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9D" w:rsidRPr="0046679D" w:rsidRDefault="0046679D" w:rsidP="0046679D">
      <w:pPr>
        <w:bidi w:val="0"/>
        <w:ind w:firstLine="720"/>
        <w:jc w:val="center"/>
        <w:rPr>
          <w:rFonts w:ascii="Monotype Corsiva" w:hAnsi="Monotype Corsiva"/>
          <w:b/>
          <w:bCs/>
          <w:i/>
          <w:iCs/>
          <w:u w:val="single"/>
          <w:lang w:val="fr-FR" w:bidi="ar-MA"/>
        </w:rPr>
      </w:pPr>
      <w:r w:rsidRPr="0046679D">
        <w:rPr>
          <w:rFonts w:ascii="Monotype Corsiva" w:hAnsi="Monotype Corsiva"/>
          <w:b/>
          <w:bCs/>
          <w:i/>
          <w:iCs/>
          <w:u w:val="single"/>
          <w:lang w:val="fr-FR" w:bidi="ar-MA"/>
        </w:rPr>
        <w:t>Séquence</w:t>
      </w:r>
      <w:r w:rsidR="00F34550">
        <w:rPr>
          <w:rFonts w:ascii="Monotype Corsiva" w:hAnsi="Monotype Corsiva"/>
          <w:b/>
          <w:bCs/>
          <w:i/>
          <w:iCs/>
          <w:u w:val="single"/>
          <w:lang w:val="fr-FR" w:bidi="ar-MA"/>
        </w:rPr>
        <w:t xml:space="preserve"> 1</w:t>
      </w:r>
    </w:p>
    <w:p w:rsidR="0046679D" w:rsidRPr="0046679D" w:rsidRDefault="0046679D" w:rsidP="0046679D">
      <w:pPr>
        <w:bidi w:val="0"/>
        <w:rPr>
          <w:rFonts w:ascii="Monotype Corsiva" w:hAnsi="Monotype Corsiva"/>
          <w:b/>
          <w:bCs/>
          <w:i/>
          <w:iCs/>
          <w:u w:val="single"/>
          <w:lang w:val="fr-FR" w:bidi="ar-MA"/>
        </w:rPr>
      </w:pPr>
      <w:r w:rsidRPr="0046679D">
        <w:rPr>
          <w:rFonts w:ascii="Monotype Corsiva" w:hAnsi="Monotype Corsiva"/>
          <w:b/>
          <w:bCs/>
          <w:i/>
          <w:iCs/>
          <w:u w:val="single"/>
          <w:lang w:val="fr-FR" w:bidi="ar-MA"/>
        </w:rPr>
        <w:t>6AEP</w:t>
      </w:r>
    </w:p>
    <w:tbl>
      <w:tblPr>
        <w:tblStyle w:val="Web2"/>
        <w:tblpPr w:leftFromText="180" w:rightFromText="180" w:vertAnchor="text" w:horzAnchor="margin" w:tblpXSpec="center" w:tblpY="95"/>
        <w:tblW w:w="11188" w:type="dxa"/>
        <w:tblLayout w:type="fixed"/>
        <w:tblLook w:val="01E0"/>
      </w:tblPr>
      <w:tblGrid>
        <w:gridCol w:w="2477"/>
        <w:gridCol w:w="4104"/>
        <w:gridCol w:w="4607"/>
      </w:tblGrid>
      <w:tr w:rsidR="0046679D" w:rsidRPr="0046679D" w:rsidTr="005C4CC5">
        <w:trPr>
          <w:cnfStyle w:val="100000000000"/>
          <w:trHeight w:val="402"/>
        </w:trPr>
        <w:tc>
          <w:tcPr>
            <w:tcW w:w="2417" w:type="dxa"/>
          </w:tcPr>
          <w:p w:rsidR="0046679D" w:rsidRPr="0046679D" w:rsidRDefault="0046679D" w:rsidP="0046679D">
            <w:pPr>
              <w:tabs>
                <w:tab w:val="left" w:pos="1545"/>
              </w:tabs>
              <w:bidi w:val="0"/>
              <w:rPr>
                <w:b/>
                <w:bCs/>
                <w:u w:val="single"/>
                <w:lang w:val="fr-FR" w:bidi="ar-MA"/>
              </w:rPr>
            </w:pPr>
            <w:r w:rsidRPr="0046679D">
              <w:rPr>
                <w:b/>
                <w:bCs/>
                <w:u w:val="single"/>
                <w:lang w:val="fr-FR" w:bidi="ar-MA"/>
              </w:rPr>
              <w:t>Séquence</w:t>
            </w:r>
          </w:p>
        </w:tc>
        <w:tc>
          <w:tcPr>
            <w:tcW w:w="8651" w:type="dxa"/>
            <w:gridSpan w:val="2"/>
          </w:tcPr>
          <w:p w:rsidR="0046679D" w:rsidRPr="0046679D" w:rsidRDefault="0046679D" w:rsidP="0046679D">
            <w:pPr>
              <w:bidi w:val="0"/>
              <w:jc w:val="center"/>
              <w:rPr>
                <w:b/>
                <w:bCs/>
                <w:u w:val="single"/>
                <w:lang w:val="fr-FR" w:bidi="ar-MA"/>
              </w:rPr>
            </w:pPr>
            <w:r w:rsidRPr="0046679D">
              <w:rPr>
                <w:b/>
                <w:bCs/>
                <w:u w:val="single"/>
                <w:lang w:val="fr-FR" w:bidi="ar-MA"/>
              </w:rPr>
              <w:t>une</w:t>
            </w:r>
          </w:p>
        </w:tc>
      </w:tr>
      <w:tr w:rsidR="0046679D" w:rsidRPr="0046679D" w:rsidTr="005C4CC5">
        <w:trPr>
          <w:trHeight w:val="477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Semaine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jc w:val="center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2</w:t>
            </w:r>
          </w:p>
        </w:tc>
        <w:tc>
          <w:tcPr>
            <w:tcW w:w="4547" w:type="dxa"/>
          </w:tcPr>
          <w:p w:rsidR="0046679D" w:rsidRPr="0046679D" w:rsidRDefault="0046679D" w:rsidP="0046679D">
            <w:pPr>
              <w:bidi w:val="0"/>
              <w:jc w:val="center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3</w:t>
            </w:r>
          </w:p>
        </w:tc>
      </w:tr>
      <w:tr w:rsidR="0046679D" w:rsidRPr="0046679D" w:rsidTr="005C4CC5">
        <w:trPr>
          <w:trHeight w:val="1056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Communication</w:t>
            </w:r>
          </w:p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Et acte de lang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</w:p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Parler de soi en public.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  <w:tc>
          <w:tcPr>
            <w:tcW w:w="4547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Parler de son état physique</w:t>
            </w:r>
          </w:p>
        </w:tc>
      </w:tr>
      <w:tr w:rsidR="0046679D" w:rsidRPr="0046679D" w:rsidTr="005C4CC5">
        <w:trPr>
          <w:trHeight w:val="955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</w:p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 xml:space="preserve">  Lecture diction 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</w:rPr>
            </w:pP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</w:rPr>
              <w:t>les écoliers</w:t>
            </w:r>
          </w:p>
        </w:tc>
        <w:tc>
          <w:tcPr>
            <w:tcW w:w="4547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</w:rPr>
            </w:pP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</w:rPr>
              <w:t>la varicelle</w:t>
            </w:r>
          </w:p>
        </w:tc>
      </w:tr>
      <w:tr w:rsidR="0046679D" w:rsidRPr="0046679D" w:rsidTr="005C4CC5">
        <w:trPr>
          <w:trHeight w:val="1056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 xml:space="preserve">Lecture expliquée  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b/>
                <w:bCs/>
                <w:color w:val="000000"/>
                <w:spacing w:val="-1"/>
                <w:lang w:val="fr-FR"/>
              </w:rPr>
              <w:t xml:space="preserve"> 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</w:rPr>
              <w:t>le nouveau</w:t>
            </w:r>
          </w:p>
        </w:tc>
        <w:tc>
          <w:tcPr>
            <w:tcW w:w="4547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  <w:p w:rsidR="0046679D" w:rsidRPr="0046679D" w:rsidRDefault="0046679D" w:rsidP="0046679D">
            <w:pPr>
              <w:bidi w:val="0"/>
              <w:rPr>
                <w:lang w:val="fr-FR" w:bidi="ar-MA"/>
              </w:rPr>
            </w:pPr>
            <w:r w:rsidRPr="0046679D">
              <w:rPr>
                <w:rFonts w:cs="Arabic Transparent"/>
                <w:b/>
                <w:bCs/>
              </w:rPr>
              <w:t>une infection</w:t>
            </w:r>
          </w:p>
        </w:tc>
      </w:tr>
      <w:tr w:rsidR="0046679D" w:rsidRPr="0046679D" w:rsidTr="005C4CC5">
        <w:trPr>
          <w:trHeight w:val="515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Lecture de loisir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color w:val="000000"/>
                <w:lang w:val="fr-FR"/>
              </w:rPr>
            </w:pPr>
            <w:r w:rsidRPr="0046679D">
              <w:rPr>
                <w:rFonts w:cs="Arabic Transparent"/>
                <w:b/>
                <w:bCs/>
              </w:rPr>
              <w:t>Clotaire à des lunettes(1)</w:t>
            </w:r>
          </w:p>
        </w:tc>
        <w:tc>
          <w:tcPr>
            <w:tcW w:w="4547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color w:val="000000"/>
                <w:lang w:val="fr-FR"/>
              </w:rPr>
            </w:pPr>
            <w:r w:rsidRPr="0046679D">
              <w:rPr>
                <w:rFonts w:cs="Arabic Transparent"/>
                <w:b/>
                <w:bCs/>
              </w:rPr>
              <w:t>Clotaire à des lunettes(2)</w:t>
            </w:r>
          </w:p>
        </w:tc>
      </w:tr>
      <w:tr w:rsidR="0046679D" w:rsidRPr="0046679D" w:rsidTr="005C4CC5">
        <w:trPr>
          <w:trHeight w:val="703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Grammaire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</w:rPr>
            </w:pPr>
          </w:p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</w:rPr>
            </w:pPr>
            <w:r w:rsidRPr="0046679D">
              <w:rPr>
                <w:rFonts w:cs="Arabic Transparent"/>
                <w:b/>
                <w:bCs/>
              </w:rPr>
              <w:t>Les types de phrases(1)</w:t>
            </w:r>
          </w:p>
          <w:p w:rsidR="0046679D" w:rsidRPr="0046679D" w:rsidRDefault="0046679D" w:rsidP="0046679D">
            <w:pPr>
              <w:shd w:val="clear" w:color="auto" w:fill="FFFFFF"/>
              <w:tabs>
                <w:tab w:val="center" w:pos="2193"/>
                <w:tab w:val="right" w:pos="4386"/>
              </w:tabs>
              <w:bidi w:val="0"/>
              <w:spacing w:line="240" w:lineRule="exact"/>
              <w:rPr>
                <w:b/>
                <w:bCs/>
                <w:i/>
                <w:iCs/>
                <w:spacing w:val="1"/>
                <w:lang w:val="fr-FR" w:bidi="ar-MA"/>
              </w:rPr>
            </w:pPr>
          </w:p>
        </w:tc>
        <w:tc>
          <w:tcPr>
            <w:tcW w:w="4547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</w:rPr>
            </w:pPr>
          </w:p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</w:rPr>
            </w:pPr>
            <w:r w:rsidRPr="0046679D">
              <w:rPr>
                <w:rFonts w:cs="Arabic Transparent"/>
                <w:b/>
                <w:bCs/>
              </w:rPr>
              <w:t>Les types de phrases(2)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</w:tr>
      <w:tr w:rsidR="0046679D" w:rsidRPr="0046679D" w:rsidTr="005C4CC5">
        <w:trPr>
          <w:trHeight w:val="703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Conjugaison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b/>
                <w:bCs/>
                <w:lang w:val="fr-FR" w:bidi="ar-MA"/>
              </w:rPr>
              <w:t xml:space="preserve"> </w:t>
            </w:r>
            <w:r w:rsidRPr="0046679D">
              <w:rPr>
                <w:rFonts w:cs="Arabic Transparent"/>
                <w:lang w:val="fr-FR"/>
              </w:rPr>
              <w:t xml:space="preserve"> </w:t>
            </w:r>
            <w:r w:rsidRPr="0046679D">
              <w:rPr>
                <w:rFonts w:cs="Arabic Transparent"/>
                <w:b/>
                <w:bCs/>
                <w:lang w:val="fr-FR"/>
              </w:rPr>
              <w:t>Présent de l’ind être et avoir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  <w:tc>
          <w:tcPr>
            <w:tcW w:w="4547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Présent de l’ind des verbes du 1</w:t>
            </w:r>
            <w:r w:rsidRPr="0046679D">
              <w:rPr>
                <w:rFonts w:cs="Arabic Transparent"/>
                <w:b/>
                <w:bCs/>
                <w:vertAlign w:val="superscript"/>
                <w:lang w:val="fr-FR"/>
              </w:rPr>
              <w:t>er</w:t>
            </w:r>
            <w:r w:rsidRPr="0046679D">
              <w:rPr>
                <w:rFonts w:cs="Arabic Transparent"/>
                <w:b/>
                <w:bCs/>
                <w:lang w:val="fr-FR"/>
              </w:rPr>
              <w:t xml:space="preserve"> gr.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</w:tr>
      <w:tr w:rsidR="0046679D" w:rsidRPr="0046679D" w:rsidTr="005C4CC5">
        <w:trPr>
          <w:trHeight w:val="1056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 xml:space="preserve">Orthographe 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</w:rPr>
            </w:pP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</w:rPr>
              <w:t>Le son « I »</w:t>
            </w:r>
          </w:p>
          <w:p w:rsidR="0046679D" w:rsidRPr="0046679D" w:rsidRDefault="0046679D" w:rsidP="0046679D">
            <w:pPr>
              <w:bidi w:val="0"/>
              <w:rPr>
                <w:lang w:val="fr-FR" w:bidi="ar-MA"/>
              </w:rPr>
            </w:pPr>
          </w:p>
        </w:tc>
        <w:tc>
          <w:tcPr>
            <w:tcW w:w="4547" w:type="dxa"/>
            <w:shd w:val="clear" w:color="auto" w:fill="A0A0A0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</w:tr>
      <w:tr w:rsidR="0046679D" w:rsidRPr="0046679D" w:rsidTr="005C4CC5">
        <w:trPr>
          <w:trHeight w:val="703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Lexique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</w:rPr>
              <w:t>Utilisation du dictionnaire</w:t>
            </w:r>
          </w:p>
        </w:tc>
        <w:tc>
          <w:tcPr>
            <w:tcW w:w="4547" w:type="dxa"/>
            <w:shd w:val="clear" w:color="auto" w:fill="A0A0A0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</w:tr>
      <w:tr w:rsidR="0046679D" w:rsidRPr="0046679D" w:rsidTr="005C4CC5">
        <w:trPr>
          <w:trHeight w:val="703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 xml:space="preserve">Exp.écrite 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Se présenter lors de son inscription à l'école/dans un club.</w:t>
            </w:r>
          </w:p>
        </w:tc>
        <w:tc>
          <w:tcPr>
            <w:tcW w:w="4547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i/>
                <w:iCs/>
                <w:spacing w:val="8"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Se présenter lors de son inscription à l'école/dans un club.</w:t>
            </w:r>
          </w:p>
        </w:tc>
      </w:tr>
      <w:tr w:rsidR="0046679D" w:rsidRPr="0046679D" w:rsidTr="005C4CC5">
        <w:trPr>
          <w:trHeight w:val="45"/>
        </w:trPr>
        <w:tc>
          <w:tcPr>
            <w:tcW w:w="2417" w:type="dxa"/>
          </w:tcPr>
          <w:p w:rsidR="0046679D" w:rsidRPr="0046679D" w:rsidRDefault="0046679D" w:rsidP="0046679D">
            <w:pPr>
              <w:jc w:val="center"/>
              <w:rPr>
                <w:rFonts w:ascii="Palatino Linotype" w:eastAsia="SimHei" w:hAnsi="Palatino Linotype" w:hint="cs"/>
                <w:b/>
                <w:bCs/>
                <w:u w:val="single"/>
                <w:rtl/>
                <w:lang w:val="fr-FR" w:bidi="ar-MA"/>
              </w:rPr>
            </w:pP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  <w:tc>
          <w:tcPr>
            <w:tcW w:w="4547" w:type="dxa"/>
          </w:tcPr>
          <w:p w:rsidR="0046679D" w:rsidRPr="0046679D" w:rsidRDefault="0046679D" w:rsidP="0046679D">
            <w:pPr>
              <w:ind w:left="360"/>
              <w:rPr>
                <w:b/>
                <w:bCs/>
                <w:lang w:val="fr-FR" w:bidi="ar-MA"/>
              </w:rPr>
            </w:pPr>
          </w:p>
        </w:tc>
      </w:tr>
    </w:tbl>
    <w:p w:rsidR="0046679D" w:rsidRPr="0046679D" w:rsidRDefault="0046679D" w:rsidP="0046679D">
      <w:pPr>
        <w:bidi w:val="0"/>
        <w:rPr>
          <w:b/>
          <w:bCs/>
        </w:rPr>
      </w:pPr>
    </w:p>
    <w:p w:rsidR="0046679D" w:rsidRPr="0046679D" w:rsidRDefault="0046679D" w:rsidP="00F34550">
      <w:pPr>
        <w:bidi w:val="0"/>
        <w:ind w:firstLine="720"/>
        <w:jc w:val="center"/>
        <w:rPr>
          <w:rFonts w:ascii="Monotype Corsiva" w:hAnsi="Monotype Corsiva"/>
          <w:b/>
          <w:bCs/>
          <w:i/>
          <w:iCs/>
          <w:u w:val="single"/>
          <w:lang w:val="fr-FR" w:bidi="ar-MA"/>
        </w:rPr>
      </w:pPr>
      <w:r w:rsidRPr="0046679D">
        <w:rPr>
          <w:rFonts w:ascii="Monotype Corsiva" w:hAnsi="Monotype Corsiva"/>
          <w:b/>
          <w:bCs/>
          <w:i/>
          <w:iCs/>
          <w:u w:val="single"/>
          <w:lang w:val="fr-FR" w:bidi="ar-MA"/>
        </w:rPr>
        <w:t xml:space="preserve">Séquence </w:t>
      </w:r>
      <w:r w:rsidR="00F34550">
        <w:rPr>
          <w:rFonts w:ascii="Monotype Corsiva" w:hAnsi="Monotype Corsiva"/>
          <w:b/>
          <w:bCs/>
          <w:i/>
          <w:iCs/>
          <w:u w:val="single"/>
          <w:lang w:val="fr-FR" w:bidi="ar-MA"/>
        </w:rPr>
        <w:t>2</w:t>
      </w:r>
      <w:r w:rsidRPr="0046679D">
        <w:rPr>
          <w:rFonts w:ascii="Monotype Corsiva" w:hAnsi="Monotype Corsiva"/>
          <w:b/>
          <w:bCs/>
          <w:i/>
          <w:iCs/>
          <w:u w:val="single"/>
          <w:lang w:val="fr-FR" w:bidi="ar-MA"/>
        </w:rPr>
        <w:t xml:space="preserve"> </w:t>
      </w:r>
    </w:p>
    <w:p w:rsidR="0046679D" w:rsidRPr="0046679D" w:rsidRDefault="0046679D" w:rsidP="0046679D">
      <w:pPr>
        <w:bidi w:val="0"/>
        <w:rPr>
          <w:rFonts w:ascii="Monotype Corsiva" w:hAnsi="Monotype Corsiva"/>
          <w:b/>
          <w:bCs/>
          <w:i/>
          <w:iCs/>
          <w:u w:val="single"/>
          <w:lang w:val="fr-FR" w:bidi="ar-MA"/>
        </w:rPr>
      </w:pPr>
      <w:r w:rsidRPr="0046679D">
        <w:rPr>
          <w:rFonts w:ascii="Monotype Corsiva" w:hAnsi="Monotype Corsiva"/>
          <w:b/>
          <w:bCs/>
          <w:i/>
          <w:iCs/>
          <w:u w:val="single"/>
          <w:lang w:val="fr-FR" w:bidi="ar-MA"/>
        </w:rPr>
        <w:t>6AEP</w:t>
      </w:r>
    </w:p>
    <w:tbl>
      <w:tblPr>
        <w:tblStyle w:val="Web2"/>
        <w:tblpPr w:leftFromText="180" w:rightFromText="180" w:vertAnchor="text" w:horzAnchor="margin" w:tblpXSpec="center" w:tblpY="95"/>
        <w:tblW w:w="10603" w:type="dxa"/>
        <w:tblLayout w:type="fixed"/>
        <w:tblLook w:val="01E0"/>
      </w:tblPr>
      <w:tblGrid>
        <w:gridCol w:w="2561"/>
        <w:gridCol w:w="4243"/>
        <w:gridCol w:w="3799"/>
      </w:tblGrid>
      <w:tr w:rsidR="0046679D" w:rsidRPr="0046679D" w:rsidTr="005C4CC5">
        <w:trPr>
          <w:cnfStyle w:val="100000000000"/>
          <w:trHeight w:val="377"/>
        </w:trPr>
        <w:tc>
          <w:tcPr>
            <w:tcW w:w="2501" w:type="dxa"/>
          </w:tcPr>
          <w:p w:rsidR="0046679D" w:rsidRPr="0046679D" w:rsidRDefault="0046679D" w:rsidP="0046679D">
            <w:pPr>
              <w:tabs>
                <w:tab w:val="left" w:pos="1545"/>
              </w:tabs>
              <w:bidi w:val="0"/>
              <w:rPr>
                <w:b/>
                <w:bCs/>
                <w:u w:val="single"/>
                <w:lang w:val="fr-FR" w:bidi="ar-MA"/>
              </w:rPr>
            </w:pPr>
            <w:r w:rsidRPr="0046679D">
              <w:rPr>
                <w:b/>
                <w:bCs/>
                <w:u w:val="single"/>
                <w:lang w:val="fr-FR" w:bidi="ar-MA"/>
              </w:rPr>
              <w:t>Séquence</w:t>
            </w:r>
          </w:p>
        </w:tc>
        <w:tc>
          <w:tcPr>
            <w:tcW w:w="7982" w:type="dxa"/>
            <w:gridSpan w:val="2"/>
          </w:tcPr>
          <w:p w:rsidR="0046679D" w:rsidRPr="0046679D" w:rsidRDefault="0046679D" w:rsidP="0046679D">
            <w:pPr>
              <w:bidi w:val="0"/>
              <w:jc w:val="center"/>
              <w:rPr>
                <w:b/>
                <w:bCs/>
                <w:u w:val="single"/>
                <w:lang w:val="fr-FR" w:bidi="ar-MA"/>
              </w:rPr>
            </w:pPr>
            <w:r w:rsidRPr="0046679D">
              <w:rPr>
                <w:b/>
                <w:bCs/>
                <w:u w:val="single"/>
                <w:lang w:val="fr-FR" w:bidi="ar-MA"/>
              </w:rPr>
              <w:t>deux</w:t>
            </w:r>
          </w:p>
        </w:tc>
      </w:tr>
      <w:tr w:rsidR="0046679D" w:rsidRPr="0046679D" w:rsidTr="005C4CC5">
        <w:trPr>
          <w:trHeight w:val="448"/>
        </w:trPr>
        <w:tc>
          <w:tcPr>
            <w:tcW w:w="2501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Semaine</w:t>
            </w:r>
          </w:p>
        </w:tc>
        <w:tc>
          <w:tcPr>
            <w:tcW w:w="4203" w:type="dxa"/>
          </w:tcPr>
          <w:p w:rsidR="0046679D" w:rsidRPr="0046679D" w:rsidRDefault="0046679D" w:rsidP="0046679D">
            <w:pPr>
              <w:bidi w:val="0"/>
              <w:jc w:val="center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4</w:t>
            </w:r>
          </w:p>
        </w:tc>
        <w:tc>
          <w:tcPr>
            <w:tcW w:w="3739" w:type="dxa"/>
          </w:tcPr>
          <w:p w:rsidR="0046679D" w:rsidRPr="0046679D" w:rsidRDefault="0046679D" w:rsidP="0046679D">
            <w:pPr>
              <w:bidi w:val="0"/>
              <w:jc w:val="center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5</w:t>
            </w:r>
          </w:p>
        </w:tc>
      </w:tr>
      <w:tr w:rsidR="0046679D" w:rsidRPr="0046679D" w:rsidTr="005C4CC5">
        <w:trPr>
          <w:trHeight w:val="992"/>
        </w:trPr>
        <w:tc>
          <w:tcPr>
            <w:tcW w:w="2501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Communication</w:t>
            </w:r>
          </w:p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Et acte de lang</w:t>
            </w:r>
          </w:p>
        </w:tc>
        <w:tc>
          <w:tcPr>
            <w:tcW w:w="4203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</w:rPr>
            </w:pPr>
            <w:r w:rsidRPr="0046679D">
              <w:rPr>
                <w:rFonts w:cs="Arabic Transparent"/>
                <w:b/>
                <w:bCs/>
              </w:rPr>
              <w:t>Parler des propriétés, qualités/défauts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  <w:tc>
          <w:tcPr>
            <w:tcW w:w="3739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comparer les qualités, les défauts</w:t>
            </w:r>
          </w:p>
        </w:tc>
      </w:tr>
      <w:tr w:rsidR="0046679D" w:rsidRPr="0046679D" w:rsidTr="005C4CC5">
        <w:trPr>
          <w:trHeight w:val="897"/>
        </w:trPr>
        <w:tc>
          <w:tcPr>
            <w:tcW w:w="2501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</w:p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 xml:space="preserve">  Lecture diction </w:t>
            </w:r>
          </w:p>
        </w:tc>
        <w:tc>
          <w:tcPr>
            <w:tcW w:w="4203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</w:rPr>
            </w:pP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</w:rPr>
              <w:t xml:space="preserve"> un ami sincère      </w:t>
            </w:r>
          </w:p>
        </w:tc>
        <w:tc>
          <w:tcPr>
            <w:tcW w:w="3739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</w:rPr>
            </w:pP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</w:rPr>
              <w:t>L'amitié</w:t>
            </w:r>
          </w:p>
        </w:tc>
      </w:tr>
      <w:tr w:rsidR="0046679D" w:rsidRPr="0046679D" w:rsidTr="005C4CC5">
        <w:trPr>
          <w:trHeight w:val="992"/>
        </w:trPr>
        <w:tc>
          <w:tcPr>
            <w:tcW w:w="2501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 xml:space="preserve">Lecture expliquée  </w:t>
            </w:r>
          </w:p>
        </w:tc>
        <w:tc>
          <w:tcPr>
            <w:tcW w:w="4203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b/>
                <w:bCs/>
                <w:color w:val="000000"/>
                <w:spacing w:val="-1"/>
                <w:lang w:val="fr-FR"/>
              </w:rPr>
              <w:t xml:space="preserve"> </w:t>
            </w:r>
          </w:p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le début d'une amitié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  <w:tc>
          <w:tcPr>
            <w:tcW w:w="3739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L'ami des hommes</w:t>
            </w:r>
          </w:p>
        </w:tc>
      </w:tr>
      <w:tr w:rsidR="0046679D" w:rsidRPr="0046679D" w:rsidTr="005C4CC5">
        <w:trPr>
          <w:trHeight w:val="484"/>
        </w:trPr>
        <w:tc>
          <w:tcPr>
            <w:tcW w:w="2501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Lecture de loisir</w:t>
            </w:r>
          </w:p>
        </w:tc>
        <w:tc>
          <w:tcPr>
            <w:tcW w:w="4203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color w:val="000000"/>
                <w:lang w:val="fr-FR"/>
              </w:rPr>
            </w:pPr>
            <w:r w:rsidRPr="0046679D">
              <w:rPr>
                <w:rFonts w:cs="Arabic Transparent"/>
                <w:b/>
                <w:bCs/>
              </w:rPr>
              <w:t>Clotaire à des lunettes(3)</w:t>
            </w:r>
          </w:p>
        </w:tc>
        <w:tc>
          <w:tcPr>
            <w:tcW w:w="3739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color w:val="000000"/>
                <w:lang w:val="fr-FR"/>
              </w:rPr>
            </w:pPr>
            <w:r w:rsidRPr="0046679D">
              <w:rPr>
                <w:rFonts w:cs="Arabic Transparent"/>
                <w:b/>
                <w:bCs/>
              </w:rPr>
              <w:t>Clotaire à des lunettes(4)</w:t>
            </w:r>
          </w:p>
        </w:tc>
      </w:tr>
      <w:tr w:rsidR="0046679D" w:rsidRPr="0046679D" w:rsidTr="005C4CC5">
        <w:trPr>
          <w:trHeight w:val="660"/>
        </w:trPr>
        <w:tc>
          <w:tcPr>
            <w:tcW w:w="2501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Grammaire</w:t>
            </w:r>
          </w:p>
        </w:tc>
        <w:tc>
          <w:tcPr>
            <w:tcW w:w="4203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Le G.N.S</w:t>
            </w:r>
          </w:p>
          <w:p w:rsidR="0046679D" w:rsidRPr="0046679D" w:rsidRDefault="0046679D" w:rsidP="0046679D">
            <w:pPr>
              <w:shd w:val="clear" w:color="auto" w:fill="FFFFFF"/>
              <w:tabs>
                <w:tab w:val="center" w:pos="2193"/>
                <w:tab w:val="right" w:pos="4386"/>
              </w:tabs>
              <w:bidi w:val="0"/>
              <w:spacing w:line="240" w:lineRule="exact"/>
              <w:rPr>
                <w:b/>
                <w:bCs/>
                <w:i/>
                <w:iCs/>
                <w:spacing w:val="1"/>
                <w:lang w:val="fr-FR" w:bidi="ar-MA"/>
              </w:rPr>
            </w:pPr>
          </w:p>
        </w:tc>
        <w:tc>
          <w:tcPr>
            <w:tcW w:w="3739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La comparaison</w:t>
            </w:r>
          </w:p>
        </w:tc>
      </w:tr>
      <w:tr w:rsidR="0046679D" w:rsidRPr="0046679D" w:rsidTr="005C4CC5">
        <w:trPr>
          <w:trHeight w:val="660"/>
        </w:trPr>
        <w:tc>
          <w:tcPr>
            <w:tcW w:w="2501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Conjugaison</w:t>
            </w:r>
          </w:p>
        </w:tc>
        <w:tc>
          <w:tcPr>
            <w:tcW w:w="4203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b/>
                <w:bCs/>
                <w:lang w:val="fr-FR" w:bidi="ar-MA"/>
              </w:rPr>
              <w:t xml:space="preserve"> </w:t>
            </w:r>
          </w:p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rFonts w:cs="Arabic Transparent"/>
                <w:lang w:val="fr-FR"/>
              </w:rPr>
              <w:t xml:space="preserve"> </w:t>
            </w:r>
            <w:r w:rsidRPr="0046679D">
              <w:rPr>
                <w:rFonts w:cs="Arabic Transparent"/>
                <w:b/>
                <w:bCs/>
                <w:lang w:val="fr-FR"/>
              </w:rPr>
              <w:t>Présent de l’ind des verbes du2em gr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  <w:tc>
          <w:tcPr>
            <w:tcW w:w="3739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lang w:val="fr-FR"/>
              </w:rPr>
            </w:pP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Présent de l’ind des verbes du3em gr</w:t>
            </w:r>
            <w:r w:rsidRPr="0046679D">
              <w:rPr>
                <w:b/>
                <w:bCs/>
                <w:lang w:val="fr-FR" w:bidi="ar-MA"/>
              </w:rPr>
              <w:t>oupe</w:t>
            </w:r>
          </w:p>
        </w:tc>
      </w:tr>
      <w:tr w:rsidR="0046679D" w:rsidRPr="0046679D" w:rsidTr="005C4CC5">
        <w:trPr>
          <w:trHeight w:val="992"/>
        </w:trPr>
        <w:tc>
          <w:tcPr>
            <w:tcW w:w="2501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 xml:space="preserve">Orthographe </w:t>
            </w:r>
          </w:p>
        </w:tc>
        <w:tc>
          <w:tcPr>
            <w:tcW w:w="4203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Les accents/(la ponctuation/les majuscules)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</w:rPr>
              <w:t>Dictée</w:t>
            </w:r>
          </w:p>
        </w:tc>
        <w:tc>
          <w:tcPr>
            <w:tcW w:w="3739" w:type="dxa"/>
            <w:shd w:val="clear" w:color="auto" w:fill="A0A0A0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</w:tr>
      <w:tr w:rsidR="0046679D" w:rsidRPr="0046679D" w:rsidTr="005C4CC5">
        <w:trPr>
          <w:trHeight w:val="660"/>
        </w:trPr>
        <w:tc>
          <w:tcPr>
            <w:tcW w:w="2501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Lexique</w:t>
            </w:r>
          </w:p>
        </w:tc>
        <w:tc>
          <w:tcPr>
            <w:tcW w:w="4203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</w:rPr>
            </w:pP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</w:rPr>
              <w:t>Utilisation du dictionnaire</w:t>
            </w:r>
          </w:p>
        </w:tc>
        <w:tc>
          <w:tcPr>
            <w:tcW w:w="3739" w:type="dxa"/>
            <w:shd w:val="clear" w:color="auto" w:fill="A0A0A0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</w:tr>
      <w:tr w:rsidR="0046679D" w:rsidRPr="0046679D" w:rsidTr="005C4CC5">
        <w:trPr>
          <w:trHeight w:val="660"/>
        </w:trPr>
        <w:tc>
          <w:tcPr>
            <w:tcW w:w="2501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 xml:space="preserve">Exp.écrite </w:t>
            </w:r>
          </w:p>
        </w:tc>
        <w:tc>
          <w:tcPr>
            <w:tcW w:w="4203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La mise en ordre d’un paragraphe.</w:t>
            </w:r>
          </w:p>
        </w:tc>
        <w:tc>
          <w:tcPr>
            <w:tcW w:w="3739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i/>
                <w:iCs/>
                <w:spacing w:val="8"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La mise en ordre d’un paragraphe</w:t>
            </w:r>
          </w:p>
        </w:tc>
      </w:tr>
      <w:tr w:rsidR="0046679D" w:rsidRPr="0046679D" w:rsidTr="005C4CC5">
        <w:trPr>
          <w:trHeight w:val="42"/>
        </w:trPr>
        <w:tc>
          <w:tcPr>
            <w:tcW w:w="2501" w:type="dxa"/>
          </w:tcPr>
          <w:p w:rsidR="0046679D" w:rsidRPr="0046679D" w:rsidRDefault="0046679D" w:rsidP="0046679D">
            <w:pPr>
              <w:jc w:val="center"/>
              <w:rPr>
                <w:rFonts w:ascii="Palatino Linotype" w:eastAsia="SimHei" w:hAnsi="Palatino Linotype" w:hint="cs"/>
                <w:b/>
                <w:bCs/>
                <w:u w:val="single"/>
                <w:rtl/>
                <w:lang w:val="fr-FR" w:bidi="ar-MA"/>
              </w:rPr>
            </w:pPr>
          </w:p>
        </w:tc>
        <w:tc>
          <w:tcPr>
            <w:tcW w:w="4203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  <w:tc>
          <w:tcPr>
            <w:tcW w:w="3739" w:type="dxa"/>
          </w:tcPr>
          <w:p w:rsidR="0046679D" w:rsidRPr="0046679D" w:rsidRDefault="0046679D" w:rsidP="0046679D">
            <w:pPr>
              <w:ind w:left="360"/>
              <w:rPr>
                <w:b/>
                <w:bCs/>
                <w:lang w:val="fr-FR" w:bidi="ar-MA"/>
              </w:rPr>
            </w:pPr>
          </w:p>
        </w:tc>
      </w:tr>
    </w:tbl>
    <w:p w:rsidR="0046679D" w:rsidRPr="0046679D" w:rsidRDefault="0046679D" w:rsidP="0046679D">
      <w:pPr>
        <w:bidi w:val="0"/>
        <w:rPr>
          <w:b/>
          <w:bCs/>
        </w:rPr>
      </w:pPr>
    </w:p>
    <w:p w:rsidR="0046679D" w:rsidRPr="0046679D" w:rsidRDefault="0046679D" w:rsidP="0046679D">
      <w:pPr>
        <w:bidi w:val="0"/>
        <w:ind w:firstLine="720"/>
        <w:jc w:val="center"/>
        <w:rPr>
          <w:rFonts w:ascii="Monotype Corsiva" w:hAnsi="Monotype Corsiva"/>
          <w:b/>
          <w:bCs/>
          <w:i/>
          <w:iCs/>
          <w:u w:val="single"/>
          <w:lang w:val="fr-FR" w:bidi="ar-MA"/>
        </w:rPr>
      </w:pPr>
      <w:r w:rsidRPr="0046679D">
        <w:rPr>
          <w:rFonts w:ascii="Monotype Corsiva" w:hAnsi="Monotype Corsiva"/>
          <w:b/>
          <w:bCs/>
          <w:i/>
          <w:iCs/>
          <w:u w:val="single"/>
          <w:lang w:val="fr-FR" w:bidi="ar-MA"/>
        </w:rPr>
        <w:t xml:space="preserve">Séquence trois </w:t>
      </w:r>
    </w:p>
    <w:p w:rsidR="0046679D" w:rsidRPr="0046679D" w:rsidRDefault="0046679D" w:rsidP="0046679D">
      <w:pPr>
        <w:bidi w:val="0"/>
        <w:rPr>
          <w:rFonts w:ascii="Monotype Corsiva" w:hAnsi="Monotype Corsiva"/>
          <w:b/>
          <w:bCs/>
          <w:i/>
          <w:iCs/>
          <w:u w:val="single"/>
          <w:lang w:val="fr-FR" w:bidi="ar-MA"/>
        </w:rPr>
      </w:pPr>
      <w:r w:rsidRPr="0046679D">
        <w:rPr>
          <w:rFonts w:ascii="Monotype Corsiva" w:hAnsi="Monotype Corsiva"/>
          <w:b/>
          <w:bCs/>
          <w:i/>
          <w:iCs/>
          <w:u w:val="single"/>
          <w:lang w:val="fr-FR" w:bidi="ar-MA"/>
        </w:rPr>
        <w:t>6AEP</w:t>
      </w:r>
    </w:p>
    <w:tbl>
      <w:tblPr>
        <w:tblStyle w:val="Web2"/>
        <w:tblpPr w:leftFromText="180" w:rightFromText="180" w:vertAnchor="text" w:horzAnchor="margin" w:tblpXSpec="center" w:tblpY="95"/>
        <w:tblW w:w="11205" w:type="dxa"/>
        <w:tblLayout w:type="fixed"/>
        <w:tblLook w:val="01E0"/>
      </w:tblPr>
      <w:tblGrid>
        <w:gridCol w:w="2481"/>
        <w:gridCol w:w="4110"/>
        <w:gridCol w:w="4614"/>
      </w:tblGrid>
      <w:tr w:rsidR="0046679D" w:rsidRPr="0046679D" w:rsidTr="005C4CC5">
        <w:trPr>
          <w:cnfStyle w:val="100000000000"/>
          <w:trHeight w:val="374"/>
        </w:trPr>
        <w:tc>
          <w:tcPr>
            <w:tcW w:w="2421" w:type="dxa"/>
          </w:tcPr>
          <w:p w:rsidR="0046679D" w:rsidRPr="0046679D" w:rsidRDefault="0046679D" w:rsidP="0046679D">
            <w:pPr>
              <w:tabs>
                <w:tab w:val="left" w:pos="1545"/>
              </w:tabs>
              <w:bidi w:val="0"/>
              <w:rPr>
                <w:b/>
                <w:bCs/>
                <w:u w:val="single"/>
                <w:lang w:val="fr-FR" w:bidi="ar-MA"/>
              </w:rPr>
            </w:pPr>
            <w:r w:rsidRPr="0046679D">
              <w:rPr>
                <w:b/>
                <w:bCs/>
                <w:u w:val="single"/>
                <w:lang w:val="fr-FR" w:bidi="ar-MA"/>
              </w:rPr>
              <w:t>Séquence</w:t>
            </w:r>
          </w:p>
        </w:tc>
        <w:tc>
          <w:tcPr>
            <w:tcW w:w="8664" w:type="dxa"/>
            <w:gridSpan w:val="2"/>
          </w:tcPr>
          <w:p w:rsidR="0046679D" w:rsidRPr="0046679D" w:rsidRDefault="0046679D" w:rsidP="0046679D">
            <w:pPr>
              <w:bidi w:val="0"/>
              <w:jc w:val="center"/>
              <w:rPr>
                <w:b/>
                <w:bCs/>
                <w:u w:val="single"/>
                <w:lang w:val="fr-FR" w:bidi="ar-MA"/>
              </w:rPr>
            </w:pPr>
            <w:r w:rsidRPr="0046679D">
              <w:rPr>
                <w:b/>
                <w:bCs/>
                <w:u w:val="single"/>
                <w:lang w:val="fr-FR" w:bidi="ar-MA"/>
              </w:rPr>
              <w:t>trois</w:t>
            </w:r>
          </w:p>
        </w:tc>
      </w:tr>
      <w:tr w:rsidR="0046679D" w:rsidRPr="0046679D" w:rsidTr="005C4CC5">
        <w:trPr>
          <w:trHeight w:val="444"/>
        </w:trPr>
        <w:tc>
          <w:tcPr>
            <w:tcW w:w="2421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Semaine</w:t>
            </w:r>
          </w:p>
        </w:tc>
        <w:tc>
          <w:tcPr>
            <w:tcW w:w="4070" w:type="dxa"/>
          </w:tcPr>
          <w:p w:rsidR="0046679D" w:rsidRPr="0046679D" w:rsidRDefault="0046679D" w:rsidP="0046679D">
            <w:pPr>
              <w:bidi w:val="0"/>
              <w:jc w:val="center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6</w:t>
            </w:r>
          </w:p>
        </w:tc>
        <w:tc>
          <w:tcPr>
            <w:tcW w:w="4554" w:type="dxa"/>
          </w:tcPr>
          <w:p w:rsidR="0046679D" w:rsidRPr="0046679D" w:rsidRDefault="0046679D" w:rsidP="0046679D">
            <w:pPr>
              <w:bidi w:val="0"/>
              <w:jc w:val="center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7</w:t>
            </w:r>
          </w:p>
        </w:tc>
      </w:tr>
      <w:tr w:rsidR="0046679D" w:rsidRPr="0046679D" w:rsidTr="005C4CC5">
        <w:trPr>
          <w:trHeight w:val="984"/>
        </w:trPr>
        <w:tc>
          <w:tcPr>
            <w:tcW w:w="2421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Communication</w:t>
            </w:r>
          </w:p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Et acte de lang</w:t>
            </w:r>
          </w:p>
        </w:tc>
        <w:tc>
          <w:tcPr>
            <w:tcW w:w="4070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localiser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  <w:tc>
          <w:tcPr>
            <w:tcW w:w="4554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 xml:space="preserve">Exprimer </w:t>
            </w:r>
            <w:smartTag w:uri="urn:schemas-microsoft-com:office:smarttags" w:element="PersonName">
              <w:smartTagPr>
                <w:attr w:name="ProductID" w:val="la Modification"/>
              </w:smartTagPr>
              <w:r w:rsidRPr="0046679D">
                <w:rPr>
                  <w:rFonts w:cs="Arabic Transparent"/>
                  <w:b/>
                  <w:bCs/>
                  <w:lang w:val="fr-FR"/>
                </w:rPr>
                <w:t>la Modification</w:t>
              </w:r>
            </w:smartTag>
            <w:r w:rsidRPr="0046679D">
              <w:rPr>
                <w:rFonts w:cs="Arabic Transparent"/>
                <w:b/>
                <w:bCs/>
                <w:lang w:val="fr-FR"/>
              </w:rPr>
              <w:t xml:space="preserve"> d’un état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</w:tr>
      <w:tr w:rsidR="0046679D" w:rsidRPr="0046679D" w:rsidTr="005C4CC5">
        <w:trPr>
          <w:trHeight w:val="889"/>
        </w:trPr>
        <w:tc>
          <w:tcPr>
            <w:tcW w:w="2421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</w:p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 xml:space="preserve">  Lecture diction </w:t>
            </w:r>
          </w:p>
        </w:tc>
        <w:tc>
          <w:tcPr>
            <w:tcW w:w="4070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</w:p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 xml:space="preserve"> L'école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  <w:tc>
          <w:tcPr>
            <w:tcW w:w="4554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Mon premier jour de l'école</w:t>
            </w:r>
          </w:p>
        </w:tc>
      </w:tr>
      <w:tr w:rsidR="0046679D" w:rsidRPr="0046679D" w:rsidTr="005C4CC5">
        <w:trPr>
          <w:trHeight w:val="984"/>
        </w:trPr>
        <w:tc>
          <w:tcPr>
            <w:tcW w:w="2421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 xml:space="preserve">Lecture expliquée  </w:t>
            </w:r>
          </w:p>
        </w:tc>
        <w:tc>
          <w:tcPr>
            <w:tcW w:w="4070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b/>
                <w:bCs/>
                <w:color w:val="000000"/>
                <w:spacing w:val="-1"/>
                <w:lang w:val="fr-FR"/>
              </w:rPr>
              <w:t xml:space="preserve"> </w:t>
            </w:r>
          </w:p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mon nouveau lycée</w:t>
            </w:r>
          </w:p>
        </w:tc>
        <w:tc>
          <w:tcPr>
            <w:tcW w:w="4554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</w:p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ma classe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</w:tr>
      <w:tr w:rsidR="0046679D" w:rsidRPr="0046679D" w:rsidTr="005C4CC5">
        <w:trPr>
          <w:trHeight w:val="480"/>
        </w:trPr>
        <w:tc>
          <w:tcPr>
            <w:tcW w:w="2421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Lecture de loisir</w:t>
            </w:r>
          </w:p>
        </w:tc>
        <w:tc>
          <w:tcPr>
            <w:tcW w:w="4070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color w:val="000000"/>
                <w:lang w:val="fr-FR"/>
              </w:rPr>
            </w:pPr>
            <w:r w:rsidRPr="0046679D">
              <w:rPr>
                <w:rFonts w:cs="Arabic Transparent"/>
                <w:b/>
                <w:bCs/>
              </w:rPr>
              <w:t>Clotaire à des lunettes(5)</w:t>
            </w:r>
          </w:p>
        </w:tc>
        <w:tc>
          <w:tcPr>
            <w:tcW w:w="4554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color w:val="000000"/>
                <w:lang w:val="fr-FR"/>
              </w:rPr>
            </w:pPr>
            <w:r w:rsidRPr="0046679D">
              <w:rPr>
                <w:rFonts w:cs="Arabic Transparent"/>
                <w:b/>
                <w:bCs/>
              </w:rPr>
              <w:t>Clotaire à des lunettes(6)</w:t>
            </w:r>
          </w:p>
        </w:tc>
      </w:tr>
      <w:tr w:rsidR="0046679D" w:rsidRPr="0046679D" w:rsidTr="005C4CC5">
        <w:trPr>
          <w:trHeight w:val="655"/>
        </w:trPr>
        <w:tc>
          <w:tcPr>
            <w:tcW w:w="2421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Grammaire</w:t>
            </w:r>
          </w:p>
        </w:tc>
        <w:tc>
          <w:tcPr>
            <w:tcW w:w="4070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 xml:space="preserve">L’adjectif    qualificatif </w:t>
            </w:r>
          </w:p>
          <w:p w:rsidR="0046679D" w:rsidRPr="0046679D" w:rsidRDefault="0046679D" w:rsidP="0046679D">
            <w:pPr>
              <w:shd w:val="clear" w:color="auto" w:fill="FFFFFF"/>
              <w:tabs>
                <w:tab w:val="center" w:pos="2193"/>
                <w:tab w:val="right" w:pos="4386"/>
              </w:tabs>
              <w:bidi w:val="0"/>
              <w:spacing w:line="240" w:lineRule="exact"/>
              <w:rPr>
                <w:b/>
                <w:bCs/>
                <w:i/>
                <w:iCs/>
                <w:spacing w:val="1"/>
                <w:lang w:val="fr-FR" w:bidi="ar-MA"/>
              </w:rPr>
            </w:pPr>
          </w:p>
        </w:tc>
        <w:tc>
          <w:tcPr>
            <w:tcW w:w="4554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Le C.C.L</w:t>
            </w:r>
          </w:p>
        </w:tc>
      </w:tr>
      <w:tr w:rsidR="0046679D" w:rsidRPr="0046679D" w:rsidTr="005C4CC5">
        <w:trPr>
          <w:trHeight w:val="655"/>
        </w:trPr>
        <w:tc>
          <w:tcPr>
            <w:tcW w:w="2421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lastRenderedPageBreak/>
              <w:t>Conjugaison</w:t>
            </w:r>
          </w:p>
        </w:tc>
        <w:tc>
          <w:tcPr>
            <w:tcW w:w="4070" w:type="dxa"/>
          </w:tcPr>
          <w:p w:rsidR="0046679D" w:rsidRPr="0046679D" w:rsidRDefault="0046679D" w:rsidP="0046679D">
            <w:pPr>
              <w:bidi w:val="0"/>
              <w:jc w:val="lowKashida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b/>
                <w:bCs/>
                <w:lang w:val="fr-FR" w:bidi="ar-MA"/>
              </w:rPr>
              <w:t xml:space="preserve"> </w:t>
            </w:r>
            <w:r w:rsidRPr="0046679D">
              <w:rPr>
                <w:rFonts w:cs="Arabic Transparent"/>
                <w:lang w:val="fr-FR"/>
              </w:rPr>
              <w:t xml:space="preserve"> </w:t>
            </w:r>
            <w:r w:rsidRPr="0046679D">
              <w:rPr>
                <w:rFonts w:cs="Arabic Transparent"/>
                <w:b/>
                <w:bCs/>
                <w:lang w:val="fr-FR"/>
              </w:rPr>
              <w:t>Le présent des verbes en ayer, uyer,oyer/des verbes.en.cer,ger,eter,eler</w:t>
            </w:r>
          </w:p>
        </w:tc>
        <w:tc>
          <w:tcPr>
            <w:tcW w:w="4554" w:type="dxa"/>
          </w:tcPr>
          <w:p w:rsidR="0046679D" w:rsidRPr="0046679D" w:rsidRDefault="0046679D" w:rsidP="0046679D">
            <w:pPr>
              <w:bidi w:val="0"/>
              <w:jc w:val="lowKashida"/>
              <w:rPr>
                <w:rFonts w:cs="Arabic Transparent"/>
                <w:b/>
                <w:bCs/>
                <w:lang w:val="fr-FR"/>
              </w:rPr>
            </w:pPr>
          </w:p>
          <w:p w:rsidR="0046679D" w:rsidRPr="0046679D" w:rsidRDefault="0046679D" w:rsidP="0046679D">
            <w:pPr>
              <w:bidi w:val="0"/>
              <w:jc w:val="lowKashida"/>
              <w:rPr>
                <w:rFonts w:cs="Arabic Transparent"/>
                <w:b/>
                <w:bCs/>
              </w:rPr>
            </w:pPr>
            <w:r w:rsidRPr="0046679D">
              <w:rPr>
                <w:rFonts w:cs="Arabic Transparent"/>
                <w:b/>
                <w:bCs/>
              </w:rPr>
              <w:t>Verbes pronominaux au présent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</w:tr>
      <w:tr w:rsidR="0046679D" w:rsidRPr="0046679D" w:rsidTr="005C4CC5">
        <w:trPr>
          <w:trHeight w:val="984"/>
        </w:trPr>
        <w:tc>
          <w:tcPr>
            <w:tcW w:w="2421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 xml:space="preserve">Orthographe </w:t>
            </w:r>
          </w:p>
        </w:tc>
        <w:tc>
          <w:tcPr>
            <w:tcW w:w="4070" w:type="dxa"/>
          </w:tcPr>
          <w:p w:rsidR="0046679D" w:rsidRPr="0046679D" w:rsidRDefault="0046679D" w:rsidP="0046679D">
            <w:pPr>
              <w:bidi w:val="0"/>
              <w:jc w:val="center"/>
              <w:rPr>
                <w:rFonts w:cs="Arabic Transparent"/>
                <w:b/>
                <w:bCs/>
              </w:rPr>
            </w:pPr>
            <w:r w:rsidRPr="0046679D">
              <w:rPr>
                <w:rFonts w:cs="Arabic Transparent"/>
                <w:b/>
                <w:bCs/>
              </w:rPr>
              <w:t>Ou / où</w:t>
            </w:r>
          </w:p>
          <w:p w:rsidR="0046679D" w:rsidRPr="0046679D" w:rsidRDefault="0046679D" w:rsidP="0046679D">
            <w:pPr>
              <w:bidi w:val="0"/>
              <w:jc w:val="center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</w:rPr>
              <w:t>La / là</w:t>
            </w:r>
          </w:p>
        </w:tc>
        <w:tc>
          <w:tcPr>
            <w:tcW w:w="4554" w:type="dxa"/>
            <w:shd w:val="clear" w:color="auto" w:fill="A0A0A0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</w:tr>
      <w:tr w:rsidR="0046679D" w:rsidRPr="0046679D" w:rsidTr="005C4CC5">
        <w:trPr>
          <w:trHeight w:val="655"/>
        </w:trPr>
        <w:tc>
          <w:tcPr>
            <w:tcW w:w="2421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Lexique</w:t>
            </w:r>
          </w:p>
        </w:tc>
        <w:tc>
          <w:tcPr>
            <w:tcW w:w="4070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</w:rPr>
            </w:pPr>
            <w:r w:rsidRPr="0046679D">
              <w:rPr>
                <w:rFonts w:cs="Arabic Transparent"/>
                <w:b/>
                <w:bCs/>
              </w:rPr>
              <w:t>Lexique thématique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</w:rPr>
              <w:t>De la description</w:t>
            </w:r>
          </w:p>
        </w:tc>
        <w:tc>
          <w:tcPr>
            <w:tcW w:w="4554" w:type="dxa"/>
            <w:shd w:val="clear" w:color="auto" w:fill="A0A0A0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</w:tr>
      <w:tr w:rsidR="0046679D" w:rsidRPr="0046679D" w:rsidTr="005C4CC5">
        <w:trPr>
          <w:trHeight w:val="655"/>
        </w:trPr>
        <w:tc>
          <w:tcPr>
            <w:tcW w:w="2421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 xml:space="preserve">Exp.écrite </w:t>
            </w:r>
          </w:p>
        </w:tc>
        <w:tc>
          <w:tcPr>
            <w:tcW w:w="4070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La description d’après l’observation d’une image</w:t>
            </w:r>
          </w:p>
        </w:tc>
        <w:tc>
          <w:tcPr>
            <w:tcW w:w="4554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i/>
                <w:iCs/>
                <w:spacing w:val="8"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La description d’après l’observation d’une image</w:t>
            </w:r>
          </w:p>
        </w:tc>
      </w:tr>
      <w:tr w:rsidR="0046679D" w:rsidRPr="0046679D" w:rsidTr="005C4CC5">
        <w:trPr>
          <w:trHeight w:val="42"/>
        </w:trPr>
        <w:tc>
          <w:tcPr>
            <w:tcW w:w="2421" w:type="dxa"/>
          </w:tcPr>
          <w:p w:rsidR="0046679D" w:rsidRPr="0046679D" w:rsidRDefault="0046679D" w:rsidP="0046679D">
            <w:pPr>
              <w:jc w:val="center"/>
              <w:rPr>
                <w:rFonts w:ascii="Palatino Linotype" w:eastAsia="SimHei" w:hAnsi="Palatino Linotype" w:hint="cs"/>
                <w:b/>
                <w:bCs/>
                <w:u w:val="single"/>
                <w:rtl/>
                <w:lang w:val="fr-FR" w:bidi="ar-MA"/>
              </w:rPr>
            </w:pPr>
          </w:p>
        </w:tc>
        <w:tc>
          <w:tcPr>
            <w:tcW w:w="4070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  <w:tc>
          <w:tcPr>
            <w:tcW w:w="4554" w:type="dxa"/>
          </w:tcPr>
          <w:p w:rsidR="0046679D" w:rsidRPr="0046679D" w:rsidRDefault="0046679D" w:rsidP="0046679D">
            <w:pPr>
              <w:ind w:left="360"/>
              <w:rPr>
                <w:b/>
                <w:bCs/>
                <w:lang w:val="fr-FR" w:bidi="ar-MA"/>
              </w:rPr>
            </w:pPr>
          </w:p>
        </w:tc>
      </w:tr>
    </w:tbl>
    <w:p w:rsidR="0046679D" w:rsidRPr="0046679D" w:rsidRDefault="0046679D" w:rsidP="0046679D">
      <w:pPr>
        <w:bidi w:val="0"/>
        <w:rPr>
          <w:b/>
          <w:bCs/>
        </w:rPr>
      </w:pPr>
    </w:p>
    <w:p w:rsidR="0046679D" w:rsidRPr="0046679D" w:rsidRDefault="0046679D" w:rsidP="0046679D">
      <w:pPr>
        <w:bidi w:val="0"/>
        <w:ind w:firstLine="720"/>
        <w:jc w:val="center"/>
        <w:rPr>
          <w:rFonts w:ascii="Monotype Corsiva" w:hAnsi="Monotype Corsiva"/>
          <w:b/>
          <w:bCs/>
          <w:i/>
          <w:iCs/>
          <w:u w:val="single"/>
          <w:lang w:val="fr-FR" w:bidi="ar-MA"/>
        </w:rPr>
      </w:pPr>
      <w:r w:rsidRPr="0046679D">
        <w:rPr>
          <w:rFonts w:ascii="Monotype Corsiva" w:hAnsi="Monotype Corsiva"/>
          <w:b/>
          <w:bCs/>
          <w:i/>
          <w:iCs/>
          <w:u w:val="single"/>
          <w:lang w:val="fr-FR" w:bidi="ar-MA"/>
        </w:rPr>
        <w:t>Séquence quatre</w:t>
      </w:r>
    </w:p>
    <w:p w:rsidR="0046679D" w:rsidRPr="0046679D" w:rsidRDefault="0046679D" w:rsidP="0046679D">
      <w:pPr>
        <w:bidi w:val="0"/>
        <w:rPr>
          <w:rFonts w:ascii="Monotype Corsiva" w:hAnsi="Monotype Corsiva"/>
          <w:b/>
          <w:bCs/>
          <w:i/>
          <w:iCs/>
          <w:u w:val="single"/>
          <w:lang w:val="fr-FR" w:bidi="ar-MA"/>
        </w:rPr>
      </w:pPr>
      <w:r w:rsidRPr="0046679D">
        <w:rPr>
          <w:rFonts w:ascii="Monotype Corsiva" w:hAnsi="Monotype Corsiva"/>
          <w:b/>
          <w:bCs/>
          <w:i/>
          <w:iCs/>
          <w:u w:val="single"/>
          <w:lang w:val="fr-FR" w:bidi="ar-MA"/>
        </w:rPr>
        <w:t>6AEP</w:t>
      </w:r>
    </w:p>
    <w:tbl>
      <w:tblPr>
        <w:tblStyle w:val="Web2"/>
        <w:tblpPr w:leftFromText="180" w:rightFromText="180" w:vertAnchor="text" w:horzAnchor="margin" w:tblpXSpec="center" w:tblpY="95"/>
        <w:tblW w:w="11188" w:type="dxa"/>
        <w:tblLayout w:type="fixed"/>
        <w:tblLook w:val="01E0"/>
      </w:tblPr>
      <w:tblGrid>
        <w:gridCol w:w="2477"/>
        <w:gridCol w:w="4104"/>
        <w:gridCol w:w="4607"/>
      </w:tblGrid>
      <w:tr w:rsidR="0046679D" w:rsidRPr="0046679D" w:rsidTr="005C4CC5">
        <w:trPr>
          <w:cnfStyle w:val="100000000000"/>
          <w:trHeight w:val="364"/>
        </w:trPr>
        <w:tc>
          <w:tcPr>
            <w:tcW w:w="2417" w:type="dxa"/>
          </w:tcPr>
          <w:p w:rsidR="0046679D" w:rsidRPr="0046679D" w:rsidRDefault="0046679D" w:rsidP="0046679D">
            <w:pPr>
              <w:tabs>
                <w:tab w:val="left" w:pos="1545"/>
              </w:tabs>
              <w:bidi w:val="0"/>
              <w:rPr>
                <w:b/>
                <w:bCs/>
                <w:u w:val="single"/>
                <w:lang w:val="fr-FR" w:bidi="ar-MA"/>
              </w:rPr>
            </w:pPr>
            <w:r w:rsidRPr="0046679D">
              <w:rPr>
                <w:b/>
                <w:bCs/>
                <w:u w:val="single"/>
                <w:lang w:val="fr-FR" w:bidi="ar-MA"/>
              </w:rPr>
              <w:t>Séquence</w:t>
            </w:r>
          </w:p>
        </w:tc>
        <w:tc>
          <w:tcPr>
            <w:tcW w:w="8651" w:type="dxa"/>
            <w:gridSpan w:val="2"/>
          </w:tcPr>
          <w:p w:rsidR="0046679D" w:rsidRPr="0046679D" w:rsidRDefault="0046679D" w:rsidP="0046679D">
            <w:pPr>
              <w:bidi w:val="0"/>
              <w:jc w:val="center"/>
              <w:rPr>
                <w:b/>
                <w:bCs/>
                <w:u w:val="single"/>
                <w:lang w:val="fr-FR" w:bidi="ar-MA"/>
              </w:rPr>
            </w:pPr>
            <w:r w:rsidRPr="0046679D">
              <w:rPr>
                <w:b/>
                <w:bCs/>
                <w:u w:val="single"/>
                <w:lang w:val="fr-FR" w:bidi="ar-MA"/>
              </w:rPr>
              <w:t>quatre</w:t>
            </w:r>
          </w:p>
        </w:tc>
      </w:tr>
      <w:tr w:rsidR="0046679D" w:rsidRPr="0046679D" w:rsidTr="005C4CC5">
        <w:trPr>
          <w:trHeight w:val="432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Semaine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jc w:val="center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10</w:t>
            </w:r>
          </w:p>
        </w:tc>
        <w:tc>
          <w:tcPr>
            <w:tcW w:w="4547" w:type="dxa"/>
          </w:tcPr>
          <w:p w:rsidR="0046679D" w:rsidRPr="0046679D" w:rsidRDefault="0046679D" w:rsidP="0046679D">
            <w:pPr>
              <w:bidi w:val="0"/>
              <w:jc w:val="center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11</w:t>
            </w:r>
          </w:p>
        </w:tc>
      </w:tr>
      <w:tr w:rsidR="0046679D" w:rsidRPr="0046679D" w:rsidTr="005C4CC5">
        <w:trPr>
          <w:trHeight w:val="956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Communication</w:t>
            </w:r>
          </w:p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Et acte de lang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jc w:val="lowKashida"/>
              <w:rPr>
                <w:rFonts w:cs="Arabic Transparent"/>
                <w:lang w:val="fr-FR"/>
              </w:rPr>
            </w:pPr>
          </w:p>
          <w:p w:rsidR="0046679D" w:rsidRPr="0046679D" w:rsidRDefault="0046679D" w:rsidP="0046679D">
            <w:pPr>
              <w:bidi w:val="0"/>
              <w:jc w:val="lowKashida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faire des observations, des remarques</w:t>
            </w:r>
          </w:p>
          <w:p w:rsidR="0046679D" w:rsidRPr="0046679D" w:rsidRDefault="0046679D" w:rsidP="0046679D">
            <w:pPr>
              <w:bidi w:val="0"/>
              <w:ind w:left="81"/>
              <w:jc w:val="lowKashida"/>
              <w:rPr>
                <w:b/>
                <w:bCs/>
                <w:lang w:val="fr-FR" w:bidi="ar-MA"/>
              </w:rPr>
            </w:pPr>
          </w:p>
        </w:tc>
        <w:tc>
          <w:tcPr>
            <w:tcW w:w="4547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  <w:p w:rsidR="0046679D" w:rsidRPr="0046679D" w:rsidRDefault="0046679D" w:rsidP="0046679D">
            <w:pPr>
              <w:bidi w:val="0"/>
              <w:ind w:left="81"/>
              <w:jc w:val="lowKashida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exprimer la manière</w:t>
            </w:r>
          </w:p>
          <w:p w:rsidR="0046679D" w:rsidRPr="0046679D" w:rsidRDefault="0046679D" w:rsidP="0046679D">
            <w:pPr>
              <w:bidi w:val="0"/>
              <w:ind w:left="81"/>
              <w:jc w:val="lowKashida"/>
              <w:rPr>
                <w:lang w:val="fr-FR" w:bidi="ar-MA"/>
              </w:rPr>
            </w:pPr>
          </w:p>
        </w:tc>
      </w:tr>
      <w:tr w:rsidR="0046679D" w:rsidRPr="0046679D" w:rsidTr="005C4CC5">
        <w:trPr>
          <w:trHeight w:val="483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 xml:space="preserve">  Lecture diction 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 xml:space="preserve"> </w:t>
            </w:r>
            <w:r w:rsidRPr="0046679D">
              <w:rPr>
                <w:rFonts w:cs="Arabic Transparent"/>
                <w:lang w:val="fr-FR"/>
              </w:rPr>
              <w:t>J'ai vu le menuisier</w:t>
            </w:r>
          </w:p>
        </w:tc>
        <w:tc>
          <w:tcPr>
            <w:tcW w:w="4547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J'attends</w:t>
            </w:r>
          </w:p>
        </w:tc>
      </w:tr>
      <w:tr w:rsidR="0046679D" w:rsidRPr="0046679D" w:rsidTr="005C4CC5">
        <w:trPr>
          <w:trHeight w:val="956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 xml:space="preserve">Lecture expliquée  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lang w:val="fr-FR" w:bidi="ar-MA"/>
              </w:rPr>
            </w:pP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Un choix bien difficile</w:t>
            </w:r>
          </w:p>
          <w:p w:rsidR="0046679D" w:rsidRPr="0046679D" w:rsidRDefault="0046679D" w:rsidP="0046679D">
            <w:pPr>
              <w:bidi w:val="0"/>
              <w:rPr>
                <w:lang w:val="fr-FR" w:bidi="ar-MA"/>
              </w:rPr>
            </w:pPr>
          </w:p>
        </w:tc>
        <w:tc>
          <w:tcPr>
            <w:tcW w:w="4547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Mathématique</w:t>
            </w:r>
          </w:p>
        </w:tc>
      </w:tr>
      <w:tr w:rsidR="0046679D" w:rsidRPr="0046679D" w:rsidTr="005C4CC5">
        <w:trPr>
          <w:trHeight w:val="466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Lecture de loisir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jc w:val="center"/>
              <w:rPr>
                <w:rFonts w:cs="Arabic Transparent"/>
                <w:b/>
                <w:bCs/>
                <w:lang w:val="fr-FR"/>
              </w:rPr>
            </w:pPr>
          </w:p>
          <w:p w:rsidR="0046679D" w:rsidRPr="0046679D" w:rsidRDefault="0046679D" w:rsidP="0046679D">
            <w:pPr>
              <w:bidi w:val="0"/>
              <w:jc w:val="center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 xml:space="preserve"> Le chat qui voyageait seul (1)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color w:val="000000"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 xml:space="preserve"> </w:t>
            </w:r>
          </w:p>
        </w:tc>
        <w:tc>
          <w:tcPr>
            <w:tcW w:w="4547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</w:p>
          <w:p w:rsidR="0046679D" w:rsidRPr="0046679D" w:rsidRDefault="0046679D" w:rsidP="0046679D">
            <w:pPr>
              <w:bidi w:val="0"/>
              <w:rPr>
                <w:b/>
                <w:bCs/>
                <w:color w:val="000000"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Le chat qui voyageait seul (2)</w:t>
            </w:r>
          </w:p>
        </w:tc>
      </w:tr>
      <w:tr w:rsidR="0046679D" w:rsidRPr="0046679D" w:rsidTr="005C4CC5">
        <w:trPr>
          <w:trHeight w:val="547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Grammaire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 xml:space="preserve">Les articles : définis/indéfinis </w:t>
            </w:r>
          </w:p>
          <w:p w:rsidR="0046679D" w:rsidRPr="0046679D" w:rsidRDefault="0046679D" w:rsidP="0046679D">
            <w:pPr>
              <w:bidi w:val="0"/>
              <w:rPr>
                <w:rFonts w:cs="Arabic Transparent"/>
                <w:lang w:val="fr-FR"/>
              </w:rPr>
            </w:pPr>
          </w:p>
          <w:p w:rsidR="0046679D" w:rsidRPr="0046679D" w:rsidRDefault="0046679D" w:rsidP="0046679D">
            <w:pPr>
              <w:bidi w:val="0"/>
              <w:rPr>
                <w:b/>
                <w:bCs/>
                <w:i/>
                <w:iCs/>
                <w:spacing w:val="1"/>
                <w:lang w:val="fr-FR" w:bidi="ar-MA"/>
              </w:rPr>
            </w:pPr>
          </w:p>
        </w:tc>
        <w:tc>
          <w:tcPr>
            <w:tcW w:w="4547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Le C.C.M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</w:tr>
      <w:tr w:rsidR="0046679D" w:rsidRPr="0046679D" w:rsidTr="005C4CC5">
        <w:trPr>
          <w:trHeight w:val="636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Conjugaison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jc w:val="lowKashida"/>
              <w:rPr>
                <w:b/>
                <w:bCs/>
                <w:lang w:val="fr-FR" w:bidi="ar-MA"/>
              </w:rPr>
            </w:pP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Imparfait des verbes du 2</w:t>
            </w:r>
            <w:r w:rsidRPr="0046679D">
              <w:rPr>
                <w:rFonts w:cs="Arabic Transparent"/>
                <w:b/>
                <w:bCs/>
                <w:vertAlign w:val="superscript"/>
                <w:lang w:val="fr-FR"/>
              </w:rPr>
              <w:t>ème</w:t>
            </w:r>
            <w:r w:rsidRPr="0046679D">
              <w:rPr>
                <w:rFonts w:cs="Arabic Transparent"/>
                <w:b/>
                <w:bCs/>
                <w:lang w:val="fr-FR"/>
              </w:rPr>
              <w:t xml:space="preserve"> groupe</w:t>
            </w:r>
          </w:p>
        </w:tc>
        <w:tc>
          <w:tcPr>
            <w:tcW w:w="4547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lang w:val="fr-FR"/>
              </w:rPr>
            </w:pP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Imparfait des verbes du 2</w:t>
            </w:r>
            <w:r w:rsidRPr="0046679D">
              <w:rPr>
                <w:rFonts w:cs="Arabic Transparent"/>
                <w:b/>
                <w:bCs/>
                <w:vertAlign w:val="superscript"/>
                <w:lang w:val="fr-FR"/>
              </w:rPr>
              <w:t>ème</w:t>
            </w:r>
            <w:r w:rsidRPr="0046679D">
              <w:rPr>
                <w:rFonts w:cs="Arabic Transparent"/>
                <w:b/>
                <w:bCs/>
                <w:lang w:val="fr-FR"/>
              </w:rPr>
              <w:t xml:space="preserve"> groupe</w:t>
            </w:r>
          </w:p>
        </w:tc>
      </w:tr>
      <w:tr w:rsidR="0046679D" w:rsidRPr="0046679D" w:rsidTr="005C4CC5">
        <w:trPr>
          <w:trHeight w:val="956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 xml:space="preserve">Orthographe 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</w:rPr>
            </w:pP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</w:rPr>
              <w:t>Les Lettres muettes</w:t>
            </w:r>
          </w:p>
        </w:tc>
        <w:tc>
          <w:tcPr>
            <w:tcW w:w="4547" w:type="dxa"/>
            <w:shd w:val="clear" w:color="auto" w:fill="A0A0A0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</w:tr>
      <w:tr w:rsidR="0046679D" w:rsidRPr="0046679D" w:rsidTr="005C4CC5">
        <w:trPr>
          <w:trHeight w:val="636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Lexique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</w:rPr>
            </w:pPr>
            <w:r w:rsidRPr="0046679D">
              <w:rPr>
                <w:rFonts w:cs="Arabic Transparent"/>
                <w:b/>
                <w:bCs/>
              </w:rPr>
              <w:t>Lexique thématique des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Métiers (à partir du dictionnaire</w:t>
            </w:r>
          </w:p>
        </w:tc>
        <w:tc>
          <w:tcPr>
            <w:tcW w:w="4547" w:type="dxa"/>
            <w:shd w:val="clear" w:color="auto" w:fill="A0A0A0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</w:tr>
      <w:tr w:rsidR="0046679D" w:rsidRPr="0046679D" w:rsidTr="005C4CC5">
        <w:trPr>
          <w:trHeight w:val="636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 xml:space="preserve">Exp.écrite 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Faire l’expansion / réduction d’un paragraphe.</w:t>
            </w:r>
          </w:p>
        </w:tc>
        <w:tc>
          <w:tcPr>
            <w:tcW w:w="4547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i/>
                <w:iCs/>
                <w:spacing w:val="8"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Faire l’expansion / réduction d’un paragraphe</w:t>
            </w:r>
            <w:r w:rsidRPr="0046679D">
              <w:rPr>
                <w:rFonts w:cs="Arabic Transparent"/>
                <w:lang w:val="fr-FR"/>
              </w:rPr>
              <w:t>.</w:t>
            </w:r>
          </w:p>
        </w:tc>
      </w:tr>
      <w:tr w:rsidR="0046679D" w:rsidRPr="0046679D" w:rsidTr="005C4CC5">
        <w:trPr>
          <w:trHeight w:val="41"/>
        </w:trPr>
        <w:tc>
          <w:tcPr>
            <w:tcW w:w="2417" w:type="dxa"/>
          </w:tcPr>
          <w:p w:rsidR="0046679D" w:rsidRPr="0046679D" w:rsidRDefault="0046679D" w:rsidP="0046679D">
            <w:pPr>
              <w:rPr>
                <w:rFonts w:ascii="Palatino Linotype" w:eastAsia="SimHei" w:hAnsi="Palatino Linotype" w:hint="cs"/>
                <w:b/>
                <w:bCs/>
                <w:u w:val="single"/>
                <w:rtl/>
                <w:lang w:val="fr-FR"/>
              </w:rPr>
            </w:pP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  <w:tc>
          <w:tcPr>
            <w:tcW w:w="4547" w:type="dxa"/>
          </w:tcPr>
          <w:p w:rsidR="0046679D" w:rsidRPr="0046679D" w:rsidRDefault="0046679D" w:rsidP="0046679D">
            <w:pPr>
              <w:ind w:left="360"/>
              <w:rPr>
                <w:b/>
                <w:bCs/>
                <w:lang w:val="fr-FR" w:bidi="ar-MA"/>
              </w:rPr>
            </w:pPr>
          </w:p>
        </w:tc>
      </w:tr>
    </w:tbl>
    <w:p w:rsidR="0046679D" w:rsidRPr="0046679D" w:rsidRDefault="0046679D" w:rsidP="0046679D">
      <w:pPr>
        <w:bidi w:val="0"/>
        <w:rPr>
          <w:b/>
          <w:bCs/>
        </w:rPr>
      </w:pPr>
    </w:p>
    <w:p w:rsidR="0046679D" w:rsidRPr="0046679D" w:rsidRDefault="0046679D" w:rsidP="0046679D">
      <w:pPr>
        <w:bidi w:val="0"/>
        <w:ind w:firstLine="720"/>
        <w:jc w:val="center"/>
        <w:rPr>
          <w:rFonts w:ascii="Monotype Corsiva" w:hAnsi="Monotype Corsiva"/>
          <w:b/>
          <w:bCs/>
          <w:i/>
          <w:iCs/>
          <w:u w:val="single"/>
          <w:lang w:val="fr-FR" w:bidi="ar-MA"/>
        </w:rPr>
      </w:pPr>
      <w:r w:rsidRPr="0046679D">
        <w:rPr>
          <w:rFonts w:ascii="Monotype Corsiva" w:hAnsi="Monotype Corsiva"/>
          <w:b/>
          <w:bCs/>
          <w:i/>
          <w:iCs/>
          <w:u w:val="single"/>
          <w:lang w:val="fr-FR" w:bidi="ar-MA"/>
        </w:rPr>
        <w:t xml:space="preserve">Séquence cinq </w:t>
      </w:r>
    </w:p>
    <w:p w:rsidR="0046679D" w:rsidRPr="0046679D" w:rsidRDefault="0046679D" w:rsidP="0046679D">
      <w:pPr>
        <w:bidi w:val="0"/>
        <w:rPr>
          <w:rFonts w:ascii="Monotype Corsiva" w:hAnsi="Monotype Corsiva"/>
          <w:b/>
          <w:bCs/>
          <w:i/>
          <w:iCs/>
          <w:u w:val="single"/>
          <w:lang w:val="fr-FR" w:bidi="ar-MA"/>
        </w:rPr>
      </w:pPr>
      <w:r w:rsidRPr="0046679D">
        <w:rPr>
          <w:rFonts w:ascii="Monotype Corsiva" w:hAnsi="Monotype Corsiva"/>
          <w:b/>
          <w:bCs/>
          <w:i/>
          <w:iCs/>
          <w:u w:val="single"/>
          <w:lang w:val="fr-FR" w:bidi="ar-MA"/>
        </w:rPr>
        <w:t>6AEP</w:t>
      </w:r>
    </w:p>
    <w:tbl>
      <w:tblPr>
        <w:tblStyle w:val="Web2"/>
        <w:tblpPr w:leftFromText="180" w:rightFromText="180" w:vertAnchor="text" w:horzAnchor="margin" w:tblpXSpec="center" w:tblpY="95"/>
        <w:tblW w:w="11372" w:type="dxa"/>
        <w:tblLayout w:type="fixed"/>
        <w:tblLook w:val="01E0"/>
      </w:tblPr>
      <w:tblGrid>
        <w:gridCol w:w="2518"/>
        <w:gridCol w:w="4171"/>
        <w:gridCol w:w="4683"/>
      </w:tblGrid>
      <w:tr w:rsidR="0046679D" w:rsidRPr="0046679D" w:rsidTr="005C4CC5">
        <w:trPr>
          <w:cnfStyle w:val="100000000000"/>
          <w:trHeight w:val="355"/>
        </w:trPr>
        <w:tc>
          <w:tcPr>
            <w:tcW w:w="2458" w:type="dxa"/>
          </w:tcPr>
          <w:p w:rsidR="0046679D" w:rsidRPr="0046679D" w:rsidRDefault="0046679D" w:rsidP="0046679D">
            <w:pPr>
              <w:tabs>
                <w:tab w:val="left" w:pos="1545"/>
              </w:tabs>
              <w:bidi w:val="0"/>
              <w:rPr>
                <w:b/>
                <w:bCs/>
                <w:u w:val="single"/>
                <w:lang w:val="fr-FR" w:bidi="ar-MA"/>
              </w:rPr>
            </w:pPr>
            <w:r w:rsidRPr="0046679D">
              <w:rPr>
                <w:b/>
                <w:bCs/>
                <w:u w:val="single"/>
                <w:lang w:val="fr-FR" w:bidi="ar-MA"/>
              </w:rPr>
              <w:t>Séquence</w:t>
            </w:r>
          </w:p>
        </w:tc>
        <w:tc>
          <w:tcPr>
            <w:tcW w:w="8794" w:type="dxa"/>
            <w:gridSpan w:val="2"/>
          </w:tcPr>
          <w:p w:rsidR="0046679D" w:rsidRPr="0046679D" w:rsidRDefault="0046679D" w:rsidP="0046679D">
            <w:pPr>
              <w:bidi w:val="0"/>
              <w:jc w:val="center"/>
              <w:rPr>
                <w:b/>
                <w:bCs/>
                <w:u w:val="single"/>
                <w:lang w:val="fr-FR" w:bidi="ar-MA"/>
              </w:rPr>
            </w:pPr>
            <w:r w:rsidRPr="0046679D">
              <w:rPr>
                <w:b/>
                <w:bCs/>
                <w:u w:val="single"/>
                <w:lang w:val="fr-FR" w:bidi="ar-MA"/>
              </w:rPr>
              <w:t>cinq</w:t>
            </w:r>
          </w:p>
        </w:tc>
      </w:tr>
      <w:tr w:rsidR="0046679D" w:rsidRPr="0046679D" w:rsidTr="005C4CC5">
        <w:trPr>
          <w:trHeight w:val="421"/>
        </w:trPr>
        <w:tc>
          <w:tcPr>
            <w:tcW w:w="2458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Semaine</w:t>
            </w:r>
          </w:p>
        </w:tc>
        <w:tc>
          <w:tcPr>
            <w:tcW w:w="4131" w:type="dxa"/>
          </w:tcPr>
          <w:p w:rsidR="0046679D" w:rsidRPr="0046679D" w:rsidRDefault="0046679D" w:rsidP="0046679D">
            <w:pPr>
              <w:bidi w:val="0"/>
              <w:jc w:val="center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12</w:t>
            </w:r>
          </w:p>
        </w:tc>
        <w:tc>
          <w:tcPr>
            <w:tcW w:w="4622" w:type="dxa"/>
          </w:tcPr>
          <w:p w:rsidR="0046679D" w:rsidRPr="0046679D" w:rsidRDefault="0046679D" w:rsidP="0046679D">
            <w:pPr>
              <w:bidi w:val="0"/>
              <w:jc w:val="center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13</w:t>
            </w:r>
          </w:p>
        </w:tc>
      </w:tr>
      <w:tr w:rsidR="0046679D" w:rsidRPr="0046679D" w:rsidTr="005C4CC5">
        <w:trPr>
          <w:trHeight w:val="933"/>
        </w:trPr>
        <w:tc>
          <w:tcPr>
            <w:tcW w:w="2458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Communication</w:t>
            </w:r>
          </w:p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Et acte de lang</w:t>
            </w:r>
          </w:p>
        </w:tc>
        <w:tc>
          <w:tcPr>
            <w:tcW w:w="4131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lang w:val="fr-FR"/>
              </w:rPr>
            </w:pPr>
            <w:r w:rsidRPr="0046679D">
              <w:rPr>
                <w:rFonts w:cs="Arabic Transparent"/>
                <w:lang w:val="fr-FR"/>
              </w:rPr>
              <w:t>.</w:t>
            </w:r>
          </w:p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designer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  <w:tc>
          <w:tcPr>
            <w:tcW w:w="4622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Les métiers (Aimer, ne pas aimer, justifier</w:t>
            </w:r>
            <w:r w:rsidRPr="0046679D">
              <w:rPr>
                <w:b/>
                <w:bCs/>
                <w:lang w:val="fr-FR" w:bidi="ar-MA"/>
              </w:rPr>
              <w:t>)</w:t>
            </w:r>
          </w:p>
        </w:tc>
      </w:tr>
      <w:tr w:rsidR="0046679D" w:rsidRPr="0046679D" w:rsidTr="005C4CC5">
        <w:trPr>
          <w:trHeight w:val="844"/>
        </w:trPr>
        <w:tc>
          <w:tcPr>
            <w:tcW w:w="2458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</w:p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 xml:space="preserve"> Lecture diction </w:t>
            </w:r>
          </w:p>
        </w:tc>
        <w:tc>
          <w:tcPr>
            <w:tcW w:w="4131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</w:p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Le sac à mots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 xml:space="preserve"> </w:t>
            </w:r>
          </w:p>
        </w:tc>
        <w:tc>
          <w:tcPr>
            <w:tcW w:w="4622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Je hais les haies</w:t>
            </w:r>
          </w:p>
        </w:tc>
      </w:tr>
      <w:tr w:rsidR="0046679D" w:rsidRPr="0046679D" w:rsidTr="005C4CC5">
        <w:trPr>
          <w:trHeight w:val="933"/>
        </w:trPr>
        <w:tc>
          <w:tcPr>
            <w:tcW w:w="2458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 xml:space="preserve">Lecture expliquée  </w:t>
            </w:r>
          </w:p>
        </w:tc>
        <w:tc>
          <w:tcPr>
            <w:tcW w:w="4131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b/>
                <w:bCs/>
                <w:color w:val="000000"/>
                <w:spacing w:val="-1"/>
                <w:lang w:val="fr-FR"/>
              </w:rPr>
              <w:t xml:space="preserve"> </w:t>
            </w:r>
          </w:p>
          <w:p w:rsidR="0046679D" w:rsidRPr="0046679D" w:rsidRDefault="0046679D" w:rsidP="0046679D">
            <w:pPr>
              <w:bidi w:val="0"/>
              <w:jc w:val="lowKashida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 xml:space="preserve"> Quel  métier  choisir ?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 xml:space="preserve"> </w:t>
            </w:r>
          </w:p>
        </w:tc>
        <w:tc>
          <w:tcPr>
            <w:tcW w:w="4622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Toa le marchand</w:t>
            </w:r>
          </w:p>
        </w:tc>
      </w:tr>
      <w:tr w:rsidR="0046679D" w:rsidRPr="0046679D" w:rsidTr="005C4CC5">
        <w:trPr>
          <w:trHeight w:val="455"/>
        </w:trPr>
        <w:tc>
          <w:tcPr>
            <w:tcW w:w="2458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Lecture de loisir</w:t>
            </w:r>
          </w:p>
        </w:tc>
        <w:tc>
          <w:tcPr>
            <w:tcW w:w="4131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color w:val="000000"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Le chat qui voyageait seul (3)</w:t>
            </w:r>
          </w:p>
        </w:tc>
        <w:tc>
          <w:tcPr>
            <w:tcW w:w="4622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color w:val="000000"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Le chat qui voyageait seul (4)</w:t>
            </w:r>
          </w:p>
        </w:tc>
      </w:tr>
      <w:tr w:rsidR="0046679D" w:rsidRPr="0046679D" w:rsidTr="005C4CC5">
        <w:trPr>
          <w:trHeight w:val="622"/>
        </w:trPr>
        <w:tc>
          <w:tcPr>
            <w:tcW w:w="2458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Grammaire</w:t>
            </w:r>
          </w:p>
        </w:tc>
        <w:tc>
          <w:tcPr>
            <w:tcW w:w="4131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 xml:space="preserve">adj/ pronoms démonstratifs               </w:t>
            </w:r>
          </w:p>
          <w:p w:rsidR="0046679D" w:rsidRPr="0046679D" w:rsidRDefault="0046679D" w:rsidP="0046679D">
            <w:pPr>
              <w:shd w:val="clear" w:color="auto" w:fill="FFFFFF"/>
              <w:tabs>
                <w:tab w:val="center" w:pos="2193"/>
                <w:tab w:val="right" w:pos="4386"/>
              </w:tabs>
              <w:bidi w:val="0"/>
              <w:spacing w:line="240" w:lineRule="exact"/>
              <w:rPr>
                <w:b/>
                <w:bCs/>
                <w:i/>
                <w:iCs/>
                <w:spacing w:val="1"/>
                <w:lang w:val="fr-FR" w:bidi="ar-MA"/>
              </w:rPr>
            </w:pPr>
          </w:p>
        </w:tc>
        <w:tc>
          <w:tcPr>
            <w:tcW w:w="4622" w:type="dxa"/>
          </w:tcPr>
          <w:p w:rsidR="0046679D" w:rsidRPr="0046679D" w:rsidRDefault="0046679D" w:rsidP="0046679D">
            <w:pPr>
              <w:bidi w:val="0"/>
              <w:jc w:val="lowKashida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Expansion du G.V  Le C.O.D/Le C.O.I</w:t>
            </w:r>
          </w:p>
        </w:tc>
      </w:tr>
      <w:tr w:rsidR="0046679D" w:rsidRPr="0046679D" w:rsidTr="005C4CC5">
        <w:trPr>
          <w:trHeight w:val="622"/>
        </w:trPr>
        <w:tc>
          <w:tcPr>
            <w:tcW w:w="2458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Conjugaison</w:t>
            </w:r>
          </w:p>
        </w:tc>
        <w:tc>
          <w:tcPr>
            <w:tcW w:w="4131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b/>
                <w:bCs/>
                <w:lang w:val="fr-FR" w:bidi="ar-MA"/>
              </w:rPr>
              <w:t xml:space="preserve"> </w:t>
            </w:r>
            <w:r w:rsidRPr="0046679D">
              <w:rPr>
                <w:rFonts w:cs="Arabic Transparent"/>
                <w:b/>
                <w:bCs/>
                <w:lang w:val="fr-FR"/>
              </w:rPr>
              <w:t>Imparfait : être+avoir, verbes du 1</w:t>
            </w:r>
            <w:r w:rsidRPr="0046679D">
              <w:rPr>
                <w:rFonts w:cs="Arabic Transparent"/>
                <w:b/>
                <w:bCs/>
                <w:vertAlign w:val="superscript"/>
                <w:lang w:val="fr-FR"/>
              </w:rPr>
              <w:t>er</w:t>
            </w:r>
            <w:r w:rsidRPr="0046679D">
              <w:rPr>
                <w:rFonts w:cs="Arabic Transparent"/>
                <w:b/>
                <w:bCs/>
                <w:lang w:val="fr-FR"/>
              </w:rPr>
              <w:t xml:space="preserve"> groupe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  <w:tc>
          <w:tcPr>
            <w:tcW w:w="4622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b/>
                <w:bCs/>
              </w:rPr>
              <w:t>Imparfait des verbes.3 gr</w:t>
            </w:r>
          </w:p>
        </w:tc>
      </w:tr>
      <w:tr w:rsidR="0046679D" w:rsidRPr="0046679D" w:rsidTr="005C4CC5">
        <w:trPr>
          <w:trHeight w:val="780"/>
        </w:trPr>
        <w:tc>
          <w:tcPr>
            <w:tcW w:w="2458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 xml:space="preserve">Orthographe </w:t>
            </w:r>
          </w:p>
        </w:tc>
        <w:tc>
          <w:tcPr>
            <w:tcW w:w="4131" w:type="dxa"/>
          </w:tcPr>
          <w:p w:rsidR="0046679D" w:rsidRPr="0046679D" w:rsidRDefault="0046679D" w:rsidP="0046679D">
            <w:pPr>
              <w:bidi w:val="0"/>
              <w:jc w:val="center"/>
              <w:rPr>
                <w:rFonts w:cs="Arabic Transparent"/>
              </w:rPr>
            </w:pPr>
          </w:p>
          <w:p w:rsidR="0046679D" w:rsidRPr="0046679D" w:rsidRDefault="0046679D" w:rsidP="0046679D">
            <w:pPr>
              <w:bidi w:val="0"/>
              <w:jc w:val="center"/>
              <w:rPr>
                <w:rFonts w:cs="Arabic Transparent"/>
                <w:b/>
                <w:bCs/>
              </w:rPr>
            </w:pPr>
            <w:r w:rsidRPr="0046679D">
              <w:rPr>
                <w:rFonts w:cs="Arabic Transparent"/>
                <w:b/>
                <w:bCs/>
              </w:rPr>
              <w:t>Ce, se, ceux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  <w:tc>
          <w:tcPr>
            <w:tcW w:w="4622" w:type="dxa"/>
            <w:shd w:val="clear" w:color="auto" w:fill="A0A0A0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</w:tr>
      <w:tr w:rsidR="0046679D" w:rsidRPr="0046679D" w:rsidTr="005C4CC5">
        <w:trPr>
          <w:trHeight w:val="622"/>
        </w:trPr>
        <w:tc>
          <w:tcPr>
            <w:tcW w:w="2458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Lexique</w:t>
            </w:r>
          </w:p>
        </w:tc>
        <w:tc>
          <w:tcPr>
            <w:tcW w:w="4131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La synonymie(à partir du dictionnaire)</w:t>
            </w:r>
          </w:p>
        </w:tc>
        <w:tc>
          <w:tcPr>
            <w:tcW w:w="4622" w:type="dxa"/>
            <w:shd w:val="clear" w:color="auto" w:fill="A0A0A0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</w:tr>
      <w:tr w:rsidR="0046679D" w:rsidRPr="0046679D" w:rsidTr="005C4CC5">
        <w:trPr>
          <w:trHeight w:val="622"/>
        </w:trPr>
        <w:tc>
          <w:tcPr>
            <w:tcW w:w="2458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 xml:space="preserve">Exp.écrite </w:t>
            </w:r>
          </w:p>
        </w:tc>
        <w:tc>
          <w:tcPr>
            <w:tcW w:w="4131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</w:rPr>
              <w:t>Rédiger un paragraphe</w:t>
            </w:r>
          </w:p>
        </w:tc>
        <w:tc>
          <w:tcPr>
            <w:tcW w:w="4622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i/>
                <w:iCs/>
                <w:spacing w:val="8"/>
                <w:lang w:val="fr-FR"/>
              </w:rPr>
            </w:pPr>
            <w:r w:rsidRPr="0046679D">
              <w:rPr>
                <w:rFonts w:cs="Arabic Transparent"/>
                <w:b/>
                <w:bCs/>
              </w:rPr>
              <w:t>Rédiger un paragraphe</w:t>
            </w:r>
          </w:p>
        </w:tc>
      </w:tr>
      <w:tr w:rsidR="0046679D" w:rsidRPr="0046679D" w:rsidTr="005C4CC5">
        <w:trPr>
          <w:trHeight w:val="40"/>
        </w:trPr>
        <w:tc>
          <w:tcPr>
            <w:tcW w:w="2458" w:type="dxa"/>
          </w:tcPr>
          <w:p w:rsidR="0046679D" w:rsidRPr="0046679D" w:rsidRDefault="0046679D" w:rsidP="0046679D">
            <w:pPr>
              <w:jc w:val="center"/>
              <w:rPr>
                <w:rFonts w:ascii="Palatino Linotype" w:eastAsia="SimHei" w:hAnsi="Palatino Linotype" w:hint="cs"/>
                <w:b/>
                <w:bCs/>
                <w:u w:val="single"/>
                <w:rtl/>
                <w:lang w:val="fr-FR" w:bidi="ar-MA"/>
              </w:rPr>
            </w:pPr>
          </w:p>
        </w:tc>
        <w:tc>
          <w:tcPr>
            <w:tcW w:w="4131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  <w:tc>
          <w:tcPr>
            <w:tcW w:w="4622" w:type="dxa"/>
          </w:tcPr>
          <w:p w:rsidR="0046679D" w:rsidRPr="0046679D" w:rsidRDefault="0046679D" w:rsidP="0046679D">
            <w:pPr>
              <w:ind w:left="360"/>
              <w:rPr>
                <w:b/>
                <w:bCs/>
                <w:lang w:val="fr-FR" w:bidi="ar-MA"/>
              </w:rPr>
            </w:pPr>
          </w:p>
        </w:tc>
      </w:tr>
    </w:tbl>
    <w:p w:rsidR="0046679D" w:rsidRPr="0046679D" w:rsidRDefault="0046679D" w:rsidP="0046679D">
      <w:pPr>
        <w:bidi w:val="0"/>
        <w:rPr>
          <w:b/>
          <w:bCs/>
        </w:rPr>
      </w:pPr>
    </w:p>
    <w:p w:rsidR="0046679D" w:rsidRPr="0046679D" w:rsidRDefault="0046679D" w:rsidP="0046679D">
      <w:pPr>
        <w:bidi w:val="0"/>
        <w:ind w:firstLine="720"/>
        <w:jc w:val="center"/>
        <w:rPr>
          <w:rFonts w:ascii="Monotype Corsiva" w:hAnsi="Monotype Corsiva"/>
          <w:b/>
          <w:bCs/>
          <w:i/>
          <w:iCs/>
          <w:u w:val="single"/>
          <w:lang w:val="fr-FR" w:bidi="ar-MA"/>
        </w:rPr>
      </w:pPr>
      <w:r w:rsidRPr="0046679D">
        <w:rPr>
          <w:rFonts w:ascii="Monotype Corsiva" w:hAnsi="Monotype Corsiva"/>
          <w:b/>
          <w:bCs/>
          <w:i/>
          <w:iCs/>
          <w:u w:val="single"/>
          <w:lang w:val="fr-FR" w:bidi="ar-MA"/>
        </w:rPr>
        <w:t xml:space="preserve">Séquence six </w:t>
      </w:r>
    </w:p>
    <w:p w:rsidR="0046679D" w:rsidRPr="0046679D" w:rsidRDefault="0046679D" w:rsidP="0046679D">
      <w:pPr>
        <w:bidi w:val="0"/>
        <w:rPr>
          <w:rFonts w:ascii="Monotype Corsiva" w:hAnsi="Monotype Corsiva"/>
          <w:b/>
          <w:bCs/>
          <w:i/>
          <w:iCs/>
          <w:u w:val="single"/>
          <w:lang w:val="fr-FR" w:bidi="ar-MA"/>
        </w:rPr>
      </w:pPr>
      <w:r w:rsidRPr="0046679D">
        <w:rPr>
          <w:rFonts w:ascii="Monotype Corsiva" w:hAnsi="Monotype Corsiva"/>
          <w:b/>
          <w:bCs/>
          <w:i/>
          <w:iCs/>
          <w:u w:val="single"/>
          <w:lang w:val="fr-FR" w:bidi="ar-MA"/>
        </w:rPr>
        <w:t>6AEP</w:t>
      </w:r>
    </w:p>
    <w:tbl>
      <w:tblPr>
        <w:tblStyle w:val="Web2"/>
        <w:tblpPr w:leftFromText="180" w:rightFromText="180" w:vertAnchor="text" w:horzAnchor="margin" w:tblpXSpec="center" w:tblpY="95"/>
        <w:tblW w:w="11188" w:type="dxa"/>
        <w:tblLayout w:type="fixed"/>
        <w:tblLook w:val="01E0"/>
      </w:tblPr>
      <w:tblGrid>
        <w:gridCol w:w="2477"/>
        <w:gridCol w:w="4104"/>
        <w:gridCol w:w="4607"/>
      </w:tblGrid>
      <w:tr w:rsidR="0046679D" w:rsidRPr="0046679D" w:rsidTr="005C4CC5">
        <w:trPr>
          <w:cnfStyle w:val="100000000000"/>
          <w:trHeight w:val="353"/>
        </w:trPr>
        <w:tc>
          <w:tcPr>
            <w:tcW w:w="2417" w:type="dxa"/>
          </w:tcPr>
          <w:p w:rsidR="0046679D" w:rsidRPr="0046679D" w:rsidRDefault="0046679D" w:rsidP="0046679D">
            <w:pPr>
              <w:tabs>
                <w:tab w:val="left" w:pos="1545"/>
              </w:tabs>
              <w:bidi w:val="0"/>
              <w:rPr>
                <w:b/>
                <w:bCs/>
                <w:u w:val="single"/>
                <w:lang w:val="fr-FR" w:bidi="ar-MA"/>
              </w:rPr>
            </w:pPr>
            <w:r w:rsidRPr="0046679D">
              <w:rPr>
                <w:b/>
                <w:bCs/>
                <w:u w:val="single"/>
                <w:lang w:val="fr-FR" w:bidi="ar-MA"/>
              </w:rPr>
              <w:t>Séquence</w:t>
            </w:r>
          </w:p>
        </w:tc>
        <w:tc>
          <w:tcPr>
            <w:tcW w:w="8651" w:type="dxa"/>
            <w:gridSpan w:val="2"/>
          </w:tcPr>
          <w:p w:rsidR="0046679D" w:rsidRPr="0046679D" w:rsidRDefault="0046679D" w:rsidP="0046679D">
            <w:pPr>
              <w:bidi w:val="0"/>
              <w:jc w:val="center"/>
              <w:rPr>
                <w:b/>
                <w:bCs/>
                <w:u w:val="single"/>
                <w:lang w:val="fr-FR" w:bidi="ar-MA"/>
              </w:rPr>
            </w:pPr>
            <w:r w:rsidRPr="0046679D">
              <w:rPr>
                <w:b/>
                <w:bCs/>
                <w:u w:val="single"/>
                <w:lang w:val="fr-FR" w:bidi="ar-MA"/>
              </w:rPr>
              <w:t>six</w:t>
            </w:r>
          </w:p>
        </w:tc>
      </w:tr>
      <w:tr w:rsidR="0046679D" w:rsidRPr="0046679D" w:rsidTr="005C4CC5">
        <w:trPr>
          <w:trHeight w:val="419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Semaine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jc w:val="center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14</w:t>
            </w:r>
          </w:p>
        </w:tc>
        <w:tc>
          <w:tcPr>
            <w:tcW w:w="4547" w:type="dxa"/>
          </w:tcPr>
          <w:p w:rsidR="0046679D" w:rsidRPr="0046679D" w:rsidRDefault="0046679D" w:rsidP="0046679D">
            <w:pPr>
              <w:bidi w:val="0"/>
              <w:jc w:val="center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15</w:t>
            </w:r>
          </w:p>
        </w:tc>
      </w:tr>
      <w:tr w:rsidR="0046679D" w:rsidRPr="0046679D" w:rsidTr="005C4CC5">
        <w:trPr>
          <w:trHeight w:val="766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Communication</w:t>
            </w:r>
          </w:p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Et acte de lang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lang w:val="fr-FR"/>
              </w:rPr>
            </w:pPr>
          </w:p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Recommander /Donner des conseils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  <w:tc>
          <w:tcPr>
            <w:tcW w:w="4547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Donner un ordre/Exprimer une prescription</w:t>
            </w:r>
          </w:p>
          <w:p w:rsidR="0046679D" w:rsidRPr="0046679D" w:rsidRDefault="0046679D" w:rsidP="0046679D">
            <w:pPr>
              <w:bidi w:val="0"/>
              <w:rPr>
                <w:lang w:val="fr-FR" w:bidi="ar-MA"/>
              </w:rPr>
            </w:pPr>
          </w:p>
        </w:tc>
      </w:tr>
      <w:tr w:rsidR="0046679D" w:rsidRPr="0046679D" w:rsidTr="005C4CC5">
        <w:trPr>
          <w:trHeight w:val="561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 xml:space="preserve"> Lecture diction 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</w:p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 xml:space="preserve"> Trois microbes</w:t>
            </w:r>
          </w:p>
          <w:p w:rsidR="0046679D" w:rsidRPr="0046679D" w:rsidRDefault="0046679D" w:rsidP="0046679D">
            <w:pPr>
              <w:bidi w:val="0"/>
              <w:jc w:val="center"/>
              <w:rPr>
                <w:b/>
                <w:bCs/>
                <w:lang w:val="fr-FR" w:bidi="ar-MA"/>
              </w:rPr>
            </w:pPr>
          </w:p>
        </w:tc>
        <w:tc>
          <w:tcPr>
            <w:tcW w:w="4547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 xml:space="preserve"> Pour un art poétique</w:t>
            </w:r>
          </w:p>
          <w:p w:rsidR="0046679D" w:rsidRPr="0046679D" w:rsidRDefault="0046679D" w:rsidP="0046679D">
            <w:pPr>
              <w:bidi w:val="0"/>
              <w:rPr>
                <w:lang w:val="fr-FR" w:bidi="ar-MA"/>
              </w:rPr>
            </w:pPr>
          </w:p>
        </w:tc>
      </w:tr>
      <w:tr w:rsidR="0046679D" w:rsidRPr="0046679D" w:rsidTr="005C4CC5">
        <w:trPr>
          <w:trHeight w:val="749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lastRenderedPageBreak/>
              <w:t xml:space="preserve">Lecture expliquée  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b/>
                <w:bCs/>
                <w:color w:val="000000"/>
                <w:spacing w:val="-1"/>
                <w:lang w:val="fr-FR"/>
              </w:rPr>
              <w:t xml:space="preserve"> </w:t>
            </w:r>
          </w:p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</w:rPr>
            </w:pPr>
            <w:r w:rsidRPr="0046679D">
              <w:rPr>
                <w:rFonts w:cs="Arabic Transparent"/>
                <w:b/>
                <w:bCs/>
              </w:rPr>
              <w:t xml:space="preserve"> Une consultation gratuite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  <w:tc>
          <w:tcPr>
            <w:tcW w:w="4547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*Un violoniste guéri par un crincrin</w:t>
            </w:r>
          </w:p>
        </w:tc>
      </w:tr>
      <w:tr w:rsidR="0046679D" w:rsidRPr="0046679D" w:rsidTr="005C4CC5">
        <w:trPr>
          <w:trHeight w:val="452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Lecture de loisir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jc w:val="center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* Le chat qui voyageait seul(5)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color w:val="000000"/>
                <w:lang w:val="fr-FR"/>
              </w:rPr>
            </w:pPr>
          </w:p>
        </w:tc>
        <w:tc>
          <w:tcPr>
            <w:tcW w:w="4547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color w:val="000000"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* Le chat qui voyageait seul(6)</w:t>
            </w:r>
          </w:p>
        </w:tc>
      </w:tr>
      <w:tr w:rsidR="0046679D" w:rsidRPr="0046679D" w:rsidTr="005C4CC5">
        <w:trPr>
          <w:trHeight w:val="617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Grammaire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lang w:val="fr-FR"/>
              </w:rPr>
            </w:pPr>
          </w:p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Les pronoms possessifs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i/>
                <w:iCs/>
                <w:spacing w:val="1"/>
                <w:lang w:val="fr-FR" w:bidi="ar-MA"/>
              </w:rPr>
            </w:pPr>
          </w:p>
        </w:tc>
        <w:tc>
          <w:tcPr>
            <w:tcW w:w="4547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Les adjectifs numéraux/ cardinaux</w:t>
            </w:r>
          </w:p>
          <w:p w:rsidR="0046679D" w:rsidRPr="0046679D" w:rsidRDefault="0046679D" w:rsidP="0046679D">
            <w:pPr>
              <w:bidi w:val="0"/>
              <w:rPr>
                <w:lang w:val="fr-FR" w:bidi="ar-MA"/>
              </w:rPr>
            </w:pPr>
          </w:p>
        </w:tc>
      </w:tr>
      <w:tr w:rsidR="0046679D" w:rsidRPr="0046679D" w:rsidTr="005C4CC5">
        <w:trPr>
          <w:trHeight w:val="617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Conjugaison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lang w:val="fr-FR"/>
              </w:rPr>
            </w:pPr>
          </w:p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b/>
                <w:bCs/>
                <w:lang w:val="fr-FR"/>
              </w:rPr>
              <w:t>Imparfait des Verbes.2 gr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  <w:tc>
          <w:tcPr>
            <w:tcW w:w="4547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b/>
                <w:bCs/>
                <w:lang w:val="fr-FR"/>
              </w:rPr>
              <w:t>Imparfait des Verbes.3 gr</w:t>
            </w:r>
          </w:p>
        </w:tc>
      </w:tr>
      <w:tr w:rsidR="0046679D" w:rsidRPr="0046679D" w:rsidTr="005C4CC5">
        <w:trPr>
          <w:trHeight w:val="927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 xml:space="preserve">Orthographe 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</w:rPr>
            </w:pPr>
            <w:r w:rsidRPr="0046679D">
              <w:rPr>
                <w:rFonts w:cs="Arabic Transparent"/>
                <w:b/>
                <w:bCs/>
              </w:rPr>
              <w:t>Leur – leurs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</w:rPr>
              <w:t>(ces-ses) dictée</w:t>
            </w:r>
          </w:p>
        </w:tc>
        <w:tc>
          <w:tcPr>
            <w:tcW w:w="4547" w:type="dxa"/>
            <w:shd w:val="clear" w:color="auto" w:fill="A0A0A0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</w:tr>
      <w:tr w:rsidR="0046679D" w:rsidRPr="0046679D" w:rsidTr="005C4CC5">
        <w:trPr>
          <w:trHeight w:val="617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Lexique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L’antonymie(à partir du dictionnaire</w:t>
            </w:r>
            <w:r w:rsidRPr="0046679D">
              <w:rPr>
                <w:rFonts w:cs="Arabic Transparent"/>
                <w:lang w:val="fr-FR"/>
              </w:rPr>
              <w:t>)</w:t>
            </w:r>
          </w:p>
        </w:tc>
        <w:tc>
          <w:tcPr>
            <w:tcW w:w="4547" w:type="dxa"/>
            <w:shd w:val="clear" w:color="auto" w:fill="A0A0A0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</w:tr>
      <w:tr w:rsidR="0046679D" w:rsidRPr="0046679D" w:rsidTr="005C4CC5">
        <w:trPr>
          <w:trHeight w:val="617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 xml:space="preserve">Exp.écrite 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</w:rPr>
            </w:pPr>
            <w:r w:rsidRPr="0046679D">
              <w:rPr>
                <w:rFonts w:cs="Arabic Transparent"/>
                <w:b/>
                <w:bCs/>
              </w:rPr>
              <w:t>Rédiger un dialogue</w:t>
            </w:r>
          </w:p>
        </w:tc>
        <w:tc>
          <w:tcPr>
            <w:tcW w:w="4547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i/>
                <w:iCs/>
                <w:spacing w:val="8"/>
                <w:lang w:val="fr-FR"/>
              </w:rPr>
            </w:pP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/>
              </w:rPr>
            </w:pPr>
            <w:r w:rsidRPr="0046679D">
              <w:rPr>
                <w:rFonts w:cs="Arabic Transparent"/>
                <w:b/>
                <w:bCs/>
              </w:rPr>
              <w:t>Rédiger un dialogue</w:t>
            </w:r>
          </w:p>
        </w:tc>
      </w:tr>
      <w:tr w:rsidR="0046679D" w:rsidRPr="0046679D" w:rsidTr="005C4CC5">
        <w:trPr>
          <w:trHeight w:val="39"/>
        </w:trPr>
        <w:tc>
          <w:tcPr>
            <w:tcW w:w="2417" w:type="dxa"/>
          </w:tcPr>
          <w:p w:rsidR="0046679D" w:rsidRPr="0046679D" w:rsidRDefault="0046679D" w:rsidP="0046679D">
            <w:pPr>
              <w:jc w:val="center"/>
              <w:rPr>
                <w:rFonts w:ascii="Palatino Linotype" w:eastAsia="SimHei" w:hAnsi="Palatino Linotype" w:hint="cs"/>
                <w:b/>
                <w:bCs/>
                <w:u w:val="single"/>
                <w:rtl/>
                <w:lang w:val="fr-FR" w:bidi="ar-MA"/>
              </w:rPr>
            </w:pP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  <w:tc>
          <w:tcPr>
            <w:tcW w:w="4547" w:type="dxa"/>
          </w:tcPr>
          <w:p w:rsidR="0046679D" w:rsidRPr="0046679D" w:rsidRDefault="0046679D" w:rsidP="0046679D">
            <w:pPr>
              <w:ind w:left="360"/>
              <w:rPr>
                <w:b/>
                <w:bCs/>
                <w:lang w:val="fr-FR" w:bidi="ar-MA"/>
              </w:rPr>
            </w:pPr>
          </w:p>
        </w:tc>
      </w:tr>
    </w:tbl>
    <w:p w:rsidR="0046679D" w:rsidRPr="0046679D" w:rsidRDefault="0046679D" w:rsidP="0046679D">
      <w:pPr>
        <w:bidi w:val="0"/>
        <w:rPr>
          <w:b/>
          <w:bCs/>
        </w:rPr>
      </w:pPr>
    </w:p>
    <w:p w:rsidR="0046679D" w:rsidRPr="0046679D" w:rsidRDefault="0046679D" w:rsidP="0046679D">
      <w:pPr>
        <w:bidi w:val="0"/>
        <w:ind w:firstLine="720"/>
        <w:jc w:val="center"/>
        <w:rPr>
          <w:rFonts w:ascii="Monotype Corsiva" w:hAnsi="Monotype Corsiva"/>
          <w:b/>
          <w:bCs/>
          <w:i/>
          <w:iCs/>
          <w:u w:val="single"/>
          <w:lang w:val="fr-FR" w:bidi="ar-MA"/>
        </w:rPr>
      </w:pPr>
      <w:r w:rsidRPr="0046679D">
        <w:rPr>
          <w:rFonts w:ascii="Monotype Corsiva" w:hAnsi="Monotype Corsiva"/>
          <w:b/>
          <w:bCs/>
          <w:i/>
          <w:iCs/>
          <w:u w:val="single"/>
          <w:lang w:val="fr-FR" w:bidi="ar-MA"/>
        </w:rPr>
        <w:t>Séquence septe</w:t>
      </w:r>
    </w:p>
    <w:p w:rsidR="0046679D" w:rsidRPr="0046679D" w:rsidRDefault="0046679D" w:rsidP="0046679D">
      <w:pPr>
        <w:bidi w:val="0"/>
        <w:rPr>
          <w:rFonts w:ascii="Monotype Corsiva" w:hAnsi="Monotype Corsiva"/>
          <w:b/>
          <w:bCs/>
          <w:i/>
          <w:iCs/>
          <w:u w:val="single"/>
          <w:lang w:val="fr-FR" w:bidi="ar-MA"/>
        </w:rPr>
      </w:pPr>
      <w:r w:rsidRPr="0046679D">
        <w:rPr>
          <w:rFonts w:ascii="Monotype Corsiva" w:hAnsi="Monotype Corsiva"/>
          <w:b/>
          <w:bCs/>
          <w:i/>
          <w:iCs/>
          <w:u w:val="single"/>
          <w:lang w:val="fr-FR" w:bidi="ar-MA"/>
        </w:rPr>
        <w:t>6AEP</w:t>
      </w:r>
    </w:p>
    <w:tbl>
      <w:tblPr>
        <w:tblStyle w:val="Web2"/>
        <w:tblpPr w:leftFromText="180" w:rightFromText="180" w:vertAnchor="text" w:horzAnchor="margin" w:tblpXSpec="center" w:tblpY="95"/>
        <w:tblW w:w="11188" w:type="dxa"/>
        <w:tblLayout w:type="fixed"/>
        <w:tblLook w:val="01E0"/>
      </w:tblPr>
      <w:tblGrid>
        <w:gridCol w:w="2477"/>
        <w:gridCol w:w="4104"/>
        <w:gridCol w:w="4607"/>
      </w:tblGrid>
      <w:tr w:rsidR="0046679D" w:rsidRPr="0046679D" w:rsidTr="005C4CC5">
        <w:trPr>
          <w:cnfStyle w:val="100000000000"/>
          <w:trHeight w:val="371"/>
        </w:trPr>
        <w:tc>
          <w:tcPr>
            <w:tcW w:w="2417" w:type="dxa"/>
          </w:tcPr>
          <w:p w:rsidR="0046679D" w:rsidRPr="0046679D" w:rsidRDefault="0046679D" w:rsidP="0046679D">
            <w:pPr>
              <w:tabs>
                <w:tab w:val="left" w:pos="1545"/>
              </w:tabs>
              <w:bidi w:val="0"/>
              <w:rPr>
                <w:b/>
                <w:bCs/>
                <w:u w:val="single"/>
                <w:lang w:val="fr-FR" w:bidi="ar-MA"/>
              </w:rPr>
            </w:pPr>
            <w:r w:rsidRPr="0046679D">
              <w:rPr>
                <w:b/>
                <w:bCs/>
                <w:u w:val="single"/>
                <w:lang w:val="fr-FR" w:bidi="ar-MA"/>
              </w:rPr>
              <w:t>Séquence</w:t>
            </w:r>
          </w:p>
        </w:tc>
        <w:tc>
          <w:tcPr>
            <w:tcW w:w="8651" w:type="dxa"/>
            <w:gridSpan w:val="2"/>
          </w:tcPr>
          <w:p w:rsidR="0046679D" w:rsidRPr="0046679D" w:rsidRDefault="0046679D" w:rsidP="0046679D">
            <w:pPr>
              <w:bidi w:val="0"/>
              <w:jc w:val="center"/>
              <w:rPr>
                <w:b/>
                <w:bCs/>
                <w:u w:val="single"/>
                <w:lang w:val="fr-FR" w:bidi="ar-MA"/>
              </w:rPr>
            </w:pPr>
            <w:r w:rsidRPr="0046679D">
              <w:rPr>
                <w:b/>
                <w:bCs/>
                <w:u w:val="single"/>
                <w:lang w:val="fr-FR" w:bidi="ar-MA"/>
              </w:rPr>
              <w:t>septe</w:t>
            </w:r>
          </w:p>
        </w:tc>
      </w:tr>
      <w:tr w:rsidR="0046679D" w:rsidRPr="0046679D" w:rsidTr="005C4CC5">
        <w:trPr>
          <w:trHeight w:val="441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Semaine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jc w:val="center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18</w:t>
            </w:r>
          </w:p>
        </w:tc>
        <w:tc>
          <w:tcPr>
            <w:tcW w:w="4547" w:type="dxa"/>
          </w:tcPr>
          <w:p w:rsidR="0046679D" w:rsidRPr="0046679D" w:rsidRDefault="0046679D" w:rsidP="0046679D">
            <w:pPr>
              <w:bidi w:val="0"/>
              <w:jc w:val="center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19</w:t>
            </w:r>
          </w:p>
        </w:tc>
      </w:tr>
      <w:tr w:rsidR="0046679D" w:rsidRPr="0046679D" w:rsidTr="005C4CC5">
        <w:trPr>
          <w:trHeight w:val="795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Communication</w:t>
            </w:r>
          </w:p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Et acte de lang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</w:rPr>
            </w:pPr>
          </w:p>
          <w:p w:rsidR="0046679D" w:rsidRPr="0046679D" w:rsidRDefault="0046679D" w:rsidP="0046679D">
            <w:pPr>
              <w:bidi w:val="0"/>
              <w:rPr>
                <w:lang w:val="fr-FR" w:bidi="ar-MA"/>
              </w:rPr>
            </w:pPr>
            <w:r w:rsidRPr="0046679D">
              <w:rPr>
                <w:rFonts w:cs="Arabic Transparent"/>
              </w:rPr>
              <w:t>Prendre rendez-vous</w:t>
            </w:r>
          </w:p>
        </w:tc>
        <w:tc>
          <w:tcPr>
            <w:tcW w:w="4547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</w:rPr>
            </w:pPr>
          </w:p>
          <w:p w:rsidR="0046679D" w:rsidRPr="0046679D" w:rsidRDefault="0046679D" w:rsidP="0046679D">
            <w:pPr>
              <w:bidi w:val="0"/>
              <w:rPr>
                <w:lang w:val="fr-FR" w:bidi="ar-MA"/>
              </w:rPr>
            </w:pPr>
            <w:r w:rsidRPr="0046679D">
              <w:rPr>
                <w:rFonts w:cs="Arabic Transparent"/>
              </w:rPr>
              <w:t>Prendre rendez-vous</w:t>
            </w:r>
          </w:p>
        </w:tc>
      </w:tr>
      <w:tr w:rsidR="0046679D" w:rsidRPr="0046679D" w:rsidTr="005C4CC5">
        <w:trPr>
          <w:trHeight w:val="882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</w:p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 xml:space="preserve">  Lecture diction 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</w:p>
          <w:p w:rsidR="0046679D" w:rsidRPr="0046679D" w:rsidRDefault="0046679D" w:rsidP="0046679D">
            <w:pPr>
              <w:bidi w:val="0"/>
              <w:rPr>
                <w:rFonts w:cs="Arabic Transparent"/>
                <w:lang w:val="fr-FR"/>
              </w:rPr>
            </w:pPr>
            <w:r w:rsidRPr="0046679D">
              <w:rPr>
                <w:rFonts w:cs="Arabic Transparent"/>
                <w:lang w:val="fr-FR"/>
              </w:rPr>
              <w:t>Conversation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 xml:space="preserve"> </w:t>
            </w:r>
          </w:p>
        </w:tc>
        <w:tc>
          <w:tcPr>
            <w:tcW w:w="4547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  <w:p w:rsidR="0046679D" w:rsidRPr="0046679D" w:rsidRDefault="0046679D" w:rsidP="0046679D">
            <w:pPr>
              <w:bidi w:val="0"/>
              <w:rPr>
                <w:lang w:val="fr-FR" w:bidi="ar-MA"/>
              </w:rPr>
            </w:pPr>
            <w:r w:rsidRPr="0046679D">
              <w:rPr>
                <w:rFonts w:cs="Arabic Transparent"/>
                <w:lang w:val="fr-FR"/>
              </w:rPr>
              <w:t>En sortant de l'école</w:t>
            </w:r>
          </w:p>
        </w:tc>
      </w:tr>
      <w:tr w:rsidR="0046679D" w:rsidRPr="0046679D" w:rsidTr="005C4CC5">
        <w:trPr>
          <w:trHeight w:val="975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 xml:space="preserve">Lecture expliquée  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b/>
                <w:bCs/>
                <w:color w:val="000000"/>
                <w:spacing w:val="-1"/>
                <w:lang w:val="fr-FR"/>
              </w:rPr>
              <w:t xml:space="preserve"> </w:t>
            </w:r>
          </w:p>
          <w:p w:rsidR="0046679D" w:rsidRPr="0046679D" w:rsidRDefault="0046679D" w:rsidP="0046679D">
            <w:pPr>
              <w:bidi w:val="0"/>
              <w:rPr>
                <w:rFonts w:cs="Arabic Transparent"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 xml:space="preserve"> </w:t>
            </w:r>
            <w:r w:rsidRPr="0046679D">
              <w:rPr>
                <w:rFonts w:cs="Arabic Transparent"/>
                <w:lang w:val="fr-FR"/>
              </w:rPr>
              <w:t>Deux hommes se rencontrent dans la rue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 xml:space="preserve"> </w:t>
            </w:r>
          </w:p>
        </w:tc>
        <w:tc>
          <w:tcPr>
            <w:tcW w:w="4547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  <w:p w:rsidR="0046679D" w:rsidRPr="0046679D" w:rsidRDefault="0046679D" w:rsidP="0046679D">
            <w:pPr>
              <w:bidi w:val="0"/>
              <w:rPr>
                <w:lang w:val="fr-FR" w:bidi="ar-MA"/>
              </w:rPr>
            </w:pPr>
            <w:r w:rsidRPr="0046679D">
              <w:rPr>
                <w:rFonts w:cs="Arabic Transparent"/>
                <w:lang w:val="fr-FR"/>
              </w:rPr>
              <w:t>Carlos: enfant de la rue</w:t>
            </w:r>
          </w:p>
        </w:tc>
      </w:tr>
      <w:tr w:rsidR="0046679D" w:rsidRPr="0046679D" w:rsidTr="005C4CC5">
        <w:trPr>
          <w:trHeight w:val="476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Lecture de loisir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 xml:space="preserve"> </w:t>
            </w:r>
            <w:r w:rsidRPr="0046679D">
              <w:rPr>
                <w:rFonts w:cs="Arabic Transparent"/>
                <w:lang w:val="fr-FR"/>
              </w:rPr>
              <w:t>Poil de carotte(1)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color w:val="000000"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 xml:space="preserve"> </w:t>
            </w:r>
          </w:p>
        </w:tc>
        <w:tc>
          <w:tcPr>
            <w:tcW w:w="4547" w:type="dxa"/>
          </w:tcPr>
          <w:p w:rsidR="0046679D" w:rsidRPr="0046679D" w:rsidRDefault="0046679D" w:rsidP="0046679D">
            <w:pPr>
              <w:bidi w:val="0"/>
              <w:rPr>
                <w:color w:val="000000"/>
                <w:lang w:val="fr-FR"/>
              </w:rPr>
            </w:pPr>
            <w:r w:rsidRPr="0046679D">
              <w:rPr>
                <w:rFonts w:cs="Arabic Transparent"/>
                <w:lang w:val="fr-FR"/>
              </w:rPr>
              <w:t>Poil de carotte(2)</w:t>
            </w:r>
          </w:p>
        </w:tc>
      </w:tr>
      <w:tr w:rsidR="0046679D" w:rsidRPr="0046679D" w:rsidTr="005C4CC5">
        <w:trPr>
          <w:trHeight w:val="649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Grammaire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pStyle w:val="Corpsdetexte"/>
              <w:jc w:val="left"/>
            </w:pPr>
            <w:r w:rsidRPr="0046679D">
              <w:t>Le discours direct</w:t>
            </w:r>
          </w:p>
          <w:p w:rsidR="0046679D" w:rsidRPr="0046679D" w:rsidRDefault="0046679D" w:rsidP="0046679D">
            <w:pPr>
              <w:shd w:val="clear" w:color="auto" w:fill="FFFFFF"/>
              <w:tabs>
                <w:tab w:val="center" w:pos="2193"/>
                <w:tab w:val="right" w:pos="4386"/>
              </w:tabs>
              <w:bidi w:val="0"/>
              <w:spacing w:line="240" w:lineRule="exact"/>
              <w:rPr>
                <w:b/>
                <w:bCs/>
                <w:i/>
                <w:iCs/>
                <w:spacing w:val="1"/>
                <w:lang w:val="fr-FR" w:bidi="ar-MA"/>
              </w:rPr>
            </w:pPr>
          </w:p>
        </w:tc>
        <w:tc>
          <w:tcPr>
            <w:tcW w:w="4547" w:type="dxa"/>
          </w:tcPr>
          <w:p w:rsidR="0046679D" w:rsidRPr="0046679D" w:rsidRDefault="0046679D" w:rsidP="0046679D">
            <w:pPr>
              <w:bidi w:val="0"/>
              <w:rPr>
                <w:lang w:val="fr-FR" w:bidi="ar-MA"/>
              </w:rPr>
            </w:pPr>
            <w:r w:rsidRPr="0046679D">
              <w:rPr>
                <w:rFonts w:cs="Arabic Transparent"/>
                <w:lang w:val="fr-FR"/>
              </w:rPr>
              <w:t>Le discours indirect V introduit au présent</w:t>
            </w:r>
          </w:p>
        </w:tc>
      </w:tr>
      <w:tr w:rsidR="0046679D" w:rsidRPr="0046679D" w:rsidTr="005C4CC5">
        <w:trPr>
          <w:trHeight w:val="287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Conjugaison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  <w:p w:rsidR="0046679D" w:rsidRPr="0046679D" w:rsidRDefault="0046679D" w:rsidP="0046679D">
            <w:pPr>
              <w:bidi w:val="0"/>
              <w:rPr>
                <w:rFonts w:cs="Arabic Transparent"/>
              </w:rPr>
            </w:pPr>
            <w:r w:rsidRPr="0046679D">
              <w:rPr>
                <w:b/>
                <w:bCs/>
                <w:lang w:val="fr-FR" w:bidi="ar-MA"/>
              </w:rPr>
              <w:t xml:space="preserve"> </w:t>
            </w:r>
            <w:r w:rsidRPr="0046679D">
              <w:rPr>
                <w:rFonts w:cs="Arabic Transparent"/>
              </w:rPr>
              <w:t>Passé récent</w:t>
            </w:r>
          </w:p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</w:rPr>
            </w:pP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  <w:tc>
          <w:tcPr>
            <w:tcW w:w="4547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</w:rPr>
            </w:pPr>
          </w:p>
          <w:p w:rsidR="0046679D" w:rsidRPr="0046679D" w:rsidRDefault="0046679D" w:rsidP="0046679D">
            <w:pPr>
              <w:bidi w:val="0"/>
              <w:rPr>
                <w:lang w:val="fr-FR" w:bidi="ar-MA"/>
              </w:rPr>
            </w:pPr>
            <w:r w:rsidRPr="0046679D">
              <w:rPr>
                <w:rFonts w:cs="Arabic Transparent"/>
              </w:rPr>
              <w:t>Futur proche</w:t>
            </w:r>
          </w:p>
        </w:tc>
      </w:tr>
      <w:tr w:rsidR="0046679D" w:rsidRPr="0046679D" w:rsidTr="005C4CC5">
        <w:trPr>
          <w:trHeight w:val="560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lastRenderedPageBreak/>
              <w:t xml:space="preserve">Orthographe 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</w:rPr>
            </w:pPr>
            <w:r w:rsidRPr="0046679D">
              <w:rPr>
                <w:rFonts w:cs="Arabic Transparent"/>
              </w:rPr>
              <w:t>Quel /Quelle /Qu’elle</w:t>
            </w:r>
          </w:p>
        </w:tc>
        <w:tc>
          <w:tcPr>
            <w:tcW w:w="4547" w:type="dxa"/>
            <w:shd w:val="clear" w:color="auto" w:fill="A0A0A0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</w:tr>
      <w:tr w:rsidR="0046679D" w:rsidRPr="0046679D" w:rsidTr="005C4CC5">
        <w:trPr>
          <w:trHeight w:val="649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Lexique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lang w:val="fr-FR" w:bidi="ar-MA"/>
              </w:rPr>
            </w:pPr>
            <w:r w:rsidRPr="0046679D">
              <w:rPr>
                <w:rFonts w:cs="Arabic Transparent"/>
              </w:rPr>
              <w:t>Autour d’un mot</w:t>
            </w:r>
          </w:p>
        </w:tc>
        <w:tc>
          <w:tcPr>
            <w:tcW w:w="4547" w:type="dxa"/>
            <w:shd w:val="clear" w:color="auto" w:fill="A0A0A0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</w:tr>
      <w:tr w:rsidR="0046679D" w:rsidRPr="0046679D" w:rsidTr="005C4CC5">
        <w:trPr>
          <w:trHeight w:val="649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 xml:space="preserve">Exp.écrite 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lang w:val="fr-FR"/>
              </w:rPr>
            </w:pPr>
            <w:r w:rsidRPr="0046679D">
              <w:rPr>
                <w:rFonts w:cs="Arabic Transparent"/>
                <w:lang w:val="fr-FR"/>
              </w:rPr>
              <w:t>Rédiger un Dialogue pour prendre rendez-vous</w:t>
            </w:r>
          </w:p>
        </w:tc>
        <w:tc>
          <w:tcPr>
            <w:tcW w:w="4547" w:type="dxa"/>
          </w:tcPr>
          <w:p w:rsidR="0046679D" w:rsidRPr="0046679D" w:rsidRDefault="0046679D" w:rsidP="0046679D">
            <w:pPr>
              <w:bidi w:val="0"/>
              <w:rPr>
                <w:i/>
                <w:iCs/>
                <w:spacing w:val="8"/>
                <w:lang w:val="fr-FR"/>
              </w:rPr>
            </w:pPr>
            <w:r w:rsidRPr="0046679D">
              <w:rPr>
                <w:rFonts w:cs="Arabic Transparent"/>
                <w:lang w:val="fr-FR"/>
              </w:rPr>
              <w:t>Rédiger un Dialogue pour prendre rendez-vous</w:t>
            </w:r>
          </w:p>
        </w:tc>
      </w:tr>
      <w:tr w:rsidR="0046679D" w:rsidRPr="0046679D" w:rsidTr="005C4CC5">
        <w:trPr>
          <w:trHeight w:val="42"/>
        </w:trPr>
        <w:tc>
          <w:tcPr>
            <w:tcW w:w="2417" w:type="dxa"/>
          </w:tcPr>
          <w:p w:rsidR="0046679D" w:rsidRPr="0046679D" w:rsidRDefault="0046679D" w:rsidP="0046679D">
            <w:pPr>
              <w:jc w:val="center"/>
              <w:rPr>
                <w:rFonts w:ascii="Palatino Linotype" w:eastAsia="SimHei" w:hAnsi="Palatino Linotype" w:hint="cs"/>
                <w:b/>
                <w:bCs/>
                <w:u w:val="single"/>
                <w:rtl/>
                <w:lang w:val="fr-FR" w:bidi="ar-MA"/>
              </w:rPr>
            </w:pP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  <w:tc>
          <w:tcPr>
            <w:tcW w:w="4547" w:type="dxa"/>
          </w:tcPr>
          <w:p w:rsidR="0046679D" w:rsidRPr="0046679D" w:rsidRDefault="0046679D" w:rsidP="0046679D">
            <w:pPr>
              <w:ind w:left="360"/>
              <w:rPr>
                <w:b/>
                <w:bCs/>
                <w:lang w:val="fr-FR" w:bidi="ar-MA"/>
              </w:rPr>
            </w:pPr>
          </w:p>
        </w:tc>
      </w:tr>
    </w:tbl>
    <w:p w:rsidR="0046679D" w:rsidRPr="0046679D" w:rsidRDefault="0046679D" w:rsidP="0046679D">
      <w:pPr>
        <w:bidi w:val="0"/>
        <w:rPr>
          <w:b/>
          <w:bCs/>
        </w:rPr>
      </w:pPr>
    </w:p>
    <w:p w:rsidR="0046679D" w:rsidRPr="0046679D" w:rsidRDefault="0046679D" w:rsidP="0046679D">
      <w:pPr>
        <w:rPr>
          <w:rFonts w:hint="cs"/>
        </w:rPr>
      </w:pPr>
    </w:p>
    <w:p w:rsidR="0046679D" w:rsidRPr="0046679D" w:rsidRDefault="0046679D" w:rsidP="0046679D">
      <w:pPr>
        <w:bidi w:val="0"/>
        <w:ind w:firstLine="720"/>
        <w:jc w:val="center"/>
        <w:rPr>
          <w:rFonts w:ascii="Monotype Corsiva" w:hAnsi="Monotype Corsiva"/>
          <w:b/>
          <w:bCs/>
          <w:i/>
          <w:iCs/>
          <w:u w:val="single"/>
          <w:lang w:val="fr-FR" w:bidi="ar-MA"/>
        </w:rPr>
      </w:pPr>
      <w:r w:rsidRPr="0046679D">
        <w:rPr>
          <w:rFonts w:ascii="Monotype Corsiva" w:hAnsi="Monotype Corsiva"/>
          <w:b/>
          <w:bCs/>
          <w:i/>
          <w:iCs/>
          <w:u w:val="single"/>
          <w:lang w:val="fr-FR" w:bidi="ar-MA"/>
        </w:rPr>
        <w:t>Séquence huit</w:t>
      </w:r>
    </w:p>
    <w:p w:rsidR="0046679D" w:rsidRPr="0046679D" w:rsidRDefault="0046679D" w:rsidP="0046679D">
      <w:pPr>
        <w:bidi w:val="0"/>
        <w:rPr>
          <w:rFonts w:ascii="Monotype Corsiva" w:hAnsi="Monotype Corsiva"/>
          <w:b/>
          <w:bCs/>
          <w:i/>
          <w:iCs/>
          <w:u w:val="single"/>
          <w:lang w:val="fr-FR" w:bidi="ar-MA"/>
        </w:rPr>
      </w:pPr>
      <w:r w:rsidRPr="0046679D">
        <w:rPr>
          <w:rFonts w:ascii="Monotype Corsiva" w:hAnsi="Monotype Corsiva"/>
          <w:b/>
          <w:bCs/>
          <w:i/>
          <w:iCs/>
          <w:u w:val="single"/>
          <w:lang w:val="fr-FR" w:bidi="ar-MA"/>
        </w:rPr>
        <w:t>6AEP</w:t>
      </w:r>
    </w:p>
    <w:tbl>
      <w:tblPr>
        <w:tblStyle w:val="Web2"/>
        <w:tblpPr w:leftFromText="180" w:rightFromText="180" w:vertAnchor="text" w:horzAnchor="margin" w:tblpXSpec="center" w:tblpY="95"/>
        <w:tblW w:w="11188" w:type="dxa"/>
        <w:tblLayout w:type="fixed"/>
        <w:tblLook w:val="01E0"/>
      </w:tblPr>
      <w:tblGrid>
        <w:gridCol w:w="2477"/>
        <w:gridCol w:w="4104"/>
        <w:gridCol w:w="4607"/>
      </w:tblGrid>
      <w:tr w:rsidR="0046679D" w:rsidRPr="0046679D" w:rsidTr="005C4CC5">
        <w:trPr>
          <w:cnfStyle w:val="100000000000"/>
          <w:trHeight w:val="402"/>
        </w:trPr>
        <w:tc>
          <w:tcPr>
            <w:tcW w:w="2417" w:type="dxa"/>
          </w:tcPr>
          <w:p w:rsidR="0046679D" w:rsidRPr="0046679D" w:rsidRDefault="0046679D" w:rsidP="0046679D">
            <w:pPr>
              <w:tabs>
                <w:tab w:val="left" w:pos="1545"/>
              </w:tabs>
              <w:bidi w:val="0"/>
              <w:rPr>
                <w:b/>
                <w:bCs/>
                <w:u w:val="single"/>
                <w:lang w:val="fr-FR" w:bidi="ar-MA"/>
              </w:rPr>
            </w:pPr>
            <w:r w:rsidRPr="0046679D">
              <w:rPr>
                <w:b/>
                <w:bCs/>
                <w:u w:val="single"/>
                <w:lang w:val="fr-FR" w:bidi="ar-MA"/>
              </w:rPr>
              <w:t>Séquence</w:t>
            </w:r>
          </w:p>
        </w:tc>
        <w:tc>
          <w:tcPr>
            <w:tcW w:w="8651" w:type="dxa"/>
            <w:gridSpan w:val="2"/>
          </w:tcPr>
          <w:p w:rsidR="0046679D" w:rsidRPr="0046679D" w:rsidRDefault="0046679D" w:rsidP="0046679D">
            <w:pPr>
              <w:bidi w:val="0"/>
              <w:jc w:val="center"/>
              <w:rPr>
                <w:b/>
                <w:bCs/>
                <w:u w:val="single"/>
                <w:lang w:val="fr-FR" w:bidi="ar-MA"/>
              </w:rPr>
            </w:pPr>
            <w:r w:rsidRPr="0046679D">
              <w:rPr>
                <w:b/>
                <w:bCs/>
                <w:u w:val="single"/>
                <w:lang w:val="fr-FR" w:bidi="ar-MA"/>
              </w:rPr>
              <w:t>huit</w:t>
            </w:r>
          </w:p>
        </w:tc>
      </w:tr>
      <w:tr w:rsidR="0046679D" w:rsidRPr="0046679D" w:rsidTr="005C4CC5">
        <w:trPr>
          <w:trHeight w:val="477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Semaine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jc w:val="center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20</w:t>
            </w:r>
          </w:p>
        </w:tc>
        <w:tc>
          <w:tcPr>
            <w:tcW w:w="4547" w:type="dxa"/>
          </w:tcPr>
          <w:p w:rsidR="0046679D" w:rsidRPr="0046679D" w:rsidRDefault="0046679D" w:rsidP="0046679D">
            <w:pPr>
              <w:bidi w:val="0"/>
              <w:jc w:val="center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21</w:t>
            </w:r>
          </w:p>
        </w:tc>
      </w:tr>
      <w:tr w:rsidR="0046679D" w:rsidRPr="0046679D" w:rsidTr="005C4CC5">
        <w:trPr>
          <w:trHeight w:val="1056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Communication</w:t>
            </w:r>
          </w:p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Et acte de lang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b/>
                <w:bCs/>
                <w:color w:val="000000"/>
                <w:spacing w:val="-6"/>
                <w:lang w:val="fr-FR"/>
              </w:rPr>
              <w:t>Demander la cause de …….</w:t>
            </w:r>
          </w:p>
        </w:tc>
        <w:tc>
          <w:tcPr>
            <w:tcW w:w="4547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b/>
                <w:bCs/>
                <w:color w:val="000000"/>
                <w:spacing w:val="-6"/>
                <w:lang w:val="fr-FR"/>
              </w:rPr>
              <w:t>féliciter</w:t>
            </w:r>
          </w:p>
        </w:tc>
      </w:tr>
      <w:tr w:rsidR="0046679D" w:rsidRPr="0046679D" w:rsidTr="005C4CC5">
        <w:trPr>
          <w:trHeight w:val="955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Lecture expliquée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b/>
                <w:bCs/>
                <w:color w:val="000000"/>
                <w:spacing w:val="-1"/>
                <w:lang w:val="fr-FR"/>
              </w:rPr>
              <w:t>Le télégramme</w:t>
            </w:r>
          </w:p>
        </w:tc>
        <w:tc>
          <w:tcPr>
            <w:tcW w:w="4547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b/>
                <w:bCs/>
                <w:color w:val="000000"/>
                <w:spacing w:val="-1"/>
                <w:lang w:val="fr-FR"/>
              </w:rPr>
              <w:t>Le  mot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</w:tr>
      <w:tr w:rsidR="0046679D" w:rsidRPr="0046679D" w:rsidTr="005C4CC5">
        <w:trPr>
          <w:trHeight w:val="1056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Lecture diction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b/>
                <w:bCs/>
                <w:color w:val="000000"/>
                <w:spacing w:val="-1"/>
                <w:lang w:val="fr-FR"/>
              </w:rPr>
              <w:t xml:space="preserve"> Ce qui est comique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  <w:tc>
          <w:tcPr>
            <w:tcW w:w="4547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b/>
                <w:bCs/>
                <w:color w:val="000000"/>
                <w:spacing w:val="-6"/>
                <w:lang w:val="fr-FR"/>
              </w:rPr>
              <w:t>Tant de forêts</w:t>
            </w:r>
          </w:p>
        </w:tc>
      </w:tr>
      <w:tr w:rsidR="0046679D" w:rsidRPr="0046679D" w:rsidTr="005C4CC5">
        <w:trPr>
          <w:trHeight w:val="515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Lecture de loisire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color w:val="000000"/>
                <w:lang w:val="fr-FR"/>
              </w:rPr>
            </w:pPr>
            <w:r w:rsidRPr="0046679D">
              <w:rPr>
                <w:b/>
                <w:bCs/>
                <w:color w:val="000000"/>
                <w:lang w:val="fr-FR"/>
              </w:rPr>
              <w:t>Poil de carotte(3)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color w:val="000000"/>
                <w:lang w:val="fr-FR"/>
              </w:rPr>
            </w:pPr>
            <w:r w:rsidRPr="0046679D">
              <w:rPr>
                <w:b/>
                <w:bCs/>
                <w:color w:val="000000"/>
                <w:lang w:val="fr-FR"/>
              </w:rPr>
              <w:t>La pioche</w:t>
            </w:r>
          </w:p>
        </w:tc>
        <w:tc>
          <w:tcPr>
            <w:tcW w:w="4547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color w:val="000000"/>
                <w:lang w:val="fr-FR"/>
              </w:rPr>
            </w:pPr>
            <w:r w:rsidRPr="0046679D">
              <w:rPr>
                <w:b/>
                <w:bCs/>
                <w:color w:val="000000"/>
                <w:lang w:val="fr-FR"/>
              </w:rPr>
              <w:t>Poil de carotte(4)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color w:val="000000"/>
                <w:lang w:val="fr-FR"/>
              </w:rPr>
            </w:pPr>
            <w:r w:rsidRPr="0046679D">
              <w:rPr>
                <w:b/>
                <w:bCs/>
                <w:color w:val="000000"/>
                <w:lang w:val="fr-FR"/>
              </w:rPr>
              <w:t>La trmpette</w:t>
            </w:r>
          </w:p>
        </w:tc>
      </w:tr>
      <w:tr w:rsidR="0046679D" w:rsidRPr="0046679D" w:rsidTr="005C4CC5">
        <w:trPr>
          <w:trHeight w:val="703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Grammaire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shd w:val="clear" w:color="auto" w:fill="FFFFFF"/>
              <w:tabs>
                <w:tab w:val="center" w:pos="2193"/>
                <w:tab w:val="right" w:pos="4386"/>
              </w:tabs>
              <w:bidi w:val="0"/>
              <w:spacing w:line="240" w:lineRule="exact"/>
              <w:rPr>
                <w:b/>
                <w:bCs/>
                <w:i/>
                <w:iCs/>
                <w:spacing w:val="1"/>
                <w:lang w:val="fr-FR" w:bidi="ar-MA"/>
              </w:rPr>
            </w:pPr>
            <w:r w:rsidRPr="0046679D">
              <w:rPr>
                <w:b/>
                <w:bCs/>
                <w:color w:val="000000"/>
                <w:spacing w:val="-6"/>
                <w:lang w:val="fr-FR"/>
              </w:rPr>
              <w:t>La cause</w:t>
            </w:r>
          </w:p>
        </w:tc>
        <w:tc>
          <w:tcPr>
            <w:tcW w:w="4547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b/>
                <w:bCs/>
                <w:color w:val="000000"/>
                <w:spacing w:val="-1"/>
                <w:lang w:val="fr-FR"/>
              </w:rPr>
              <w:t>Les participes</w:t>
            </w:r>
          </w:p>
        </w:tc>
      </w:tr>
      <w:tr w:rsidR="0046679D" w:rsidRPr="0046679D" w:rsidTr="005C4CC5">
        <w:trPr>
          <w:trHeight w:val="703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Conjugaison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b/>
                <w:bCs/>
                <w:color w:val="000000"/>
                <w:spacing w:val="-5"/>
                <w:lang w:val="fr-FR"/>
              </w:rPr>
              <w:t>Le futur des verbes du 1 er et du 2éme goupe</w:t>
            </w:r>
          </w:p>
        </w:tc>
        <w:tc>
          <w:tcPr>
            <w:tcW w:w="4547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b/>
                <w:bCs/>
                <w:color w:val="000000"/>
                <w:spacing w:val="-5"/>
                <w:lang w:val="fr-FR"/>
              </w:rPr>
              <w:t>Le futur des verbes du</w:t>
            </w:r>
            <w:r w:rsidRPr="0046679D">
              <w:rPr>
                <w:b/>
                <w:bCs/>
                <w:lang w:val="fr-FR" w:bidi="ar-MA"/>
              </w:rPr>
              <w:t xml:space="preserve"> 3eme goupe(prendre,voir,pouvoir,verbes en dre)</w:t>
            </w:r>
          </w:p>
        </w:tc>
      </w:tr>
      <w:tr w:rsidR="0046679D" w:rsidRPr="0046679D" w:rsidTr="005C4CC5">
        <w:trPr>
          <w:trHeight w:val="1056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 xml:space="preserve">Orthographe 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b/>
                <w:bCs/>
                <w:color w:val="000000"/>
                <w:spacing w:val="-1"/>
                <w:lang w:val="fr-FR"/>
              </w:rPr>
              <w:t>Le pluriel des noms en ou/eu</w:t>
            </w:r>
          </w:p>
        </w:tc>
        <w:tc>
          <w:tcPr>
            <w:tcW w:w="4547" w:type="dxa"/>
            <w:shd w:val="clear" w:color="auto" w:fill="A0A0A0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</w:tr>
      <w:tr w:rsidR="0046679D" w:rsidRPr="0046679D" w:rsidTr="005C4CC5">
        <w:trPr>
          <w:trHeight w:val="703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Lexique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color w:val="000000"/>
                <w:spacing w:val="-6"/>
                <w:lang w:val="fr-FR"/>
              </w:rPr>
            </w:pPr>
            <w:r w:rsidRPr="0046679D">
              <w:rPr>
                <w:b/>
                <w:bCs/>
                <w:color w:val="000000"/>
                <w:spacing w:val="-6"/>
                <w:lang w:val="fr-FR"/>
              </w:rPr>
              <w:t>Lexique de la cause: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b/>
                <w:bCs/>
                <w:lang w:val="fr-FR"/>
              </w:rPr>
              <w:t>A cause de /grâce à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  <w:tc>
          <w:tcPr>
            <w:tcW w:w="4547" w:type="dxa"/>
            <w:shd w:val="clear" w:color="auto" w:fill="A0A0A0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</w:tr>
      <w:tr w:rsidR="0046679D" w:rsidRPr="0046679D" w:rsidTr="005C4CC5">
        <w:trPr>
          <w:trHeight w:val="703"/>
        </w:trPr>
        <w:tc>
          <w:tcPr>
            <w:tcW w:w="2417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 xml:space="preserve">Exp.écrite </w:t>
            </w: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b/>
                <w:bCs/>
                <w:lang w:val="fr-FR" w:bidi="ar-MA"/>
              </w:rPr>
              <w:t>Rédiger  un télégrame</w:t>
            </w:r>
          </w:p>
        </w:tc>
        <w:tc>
          <w:tcPr>
            <w:tcW w:w="4547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i/>
                <w:iCs/>
                <w:spacing w:val="8"/>
                <w:lang w:val="fr-FR"/>
              </w:rPr>
            </w:pPr>
            <w:r w:rsidRPr="0046679D">
              <w:rPr>
                <w:b/>
                <w:bCs/>
                <w:lang w:val="fr-FR" w:bidi="ar-MA"/>
              </w:rPr>
              <w:t>Rédiger un mot</w:t>
            </w:r>
          </w:p>
        </w:tc>
      </w:tr>
      <w:tr w:rsidR="0046679D" w:rsidRPr="0046679D" w:rsidTr="005C4CC5">
        <w:trPr>
          <w:trHeight w:val="45"/>
        </w:trPr>
        <w:tc>
          <w:tcPr>
            <w:tcW w:w="2417" w:type="dxa"/>
          </w:tcPr>
          <w:p w:rsidR="0046679D" w:rsidRPr="0046679D" w:rsidRDefault="0046679D" w:rsidP="0046679D">
            <w:pPr>
              <w:jc w:val="center"/>
              <w:rPr>
                <w:rFonts w:ascii="Palatino Linotype" w:eastAsia="SimHei" w:hAnsi="Palatino Linotype" w:hint="cs"/>
                <w:b/>
                <w:bCs/>
                <w:u w:val="single"/>
                <w:rtl/>
                <w:lang w:val="fr-FR" w:bidi="ar-MA"/>
              </w:rPr>
            </w:pPr>
          </w:p>
        </w:tc>
        <w:tc>
          <w:tcPr>
            <w:tcW w:w="4064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  <w:tc>
          <w:tcPr>
            <w:tcW w:w="4547" w:type="dxa"/>
          </w:tcPr>
          <w:p w:rsidR="0046679D" w:rsidRPr="0046679D" w:rsidRDefault="0046679D" w:rsidP="0046679D">
            <w:pPr>
              <w:ind w:left="360"/>
              <w:rPr>
                <w:b/>
                <w:bCs/>
                <w:lang w:val="fr-FR" w:bidi="ar-MA"/>
              </w:rPr>
            </w:pPr>
          </w:p>
        </w:tc>
      </w:tr>
    </w:tbl>
    <w:p w:rsidR="0046679D" w:rsidRPr="0046679D" w:rsidRDefault="0046679D" w:rsidP="0046679D">
      <w:pPr>
        <w:bidi w:val="0"/>
        <w:rPr>
          <w:b/>
          <w:bCs/>
        </w:rPr>
      </w:pPr>
    </w:p>
    <w:p w:rsidR="0046679D" w:rsidRPr="0046679D" w:rsidRDefault="0046679D" w:rsidP="0046679D">
      <w:pPr>
        <w:bidi w:val="0"/>
        <w:ind w:firstLine="720"/>
        <w:jc w:val="center"/>
        <w:rPr>
          <w:rFonts w:ascii="Monotype Corsiva" w:hAnsi="Monotype Corsiva"/>
          <w:b/>
          <w:bCs/>
          <w:i/>
          <w:iCs/>
          <w:u w:val="single"/>
          <w:lang w:val="fr-FR" w:bidi="ar-MA"/>
        </w:rPr>
      </w:pPr>
      <w:r w:rsidRPr="0046679D">
        <w:rPr>
          <w:rFonts w:ascii="Monotype Corsiva" w:hAnsi="Monotype Corsiva"/>
          <w:b/>
          <w:bCs/>
          <w:i/>
          <w:iCs/>
          <w:u w:val="single"/>
          <w:lang w:val="fr-FR" w:bidi="ar-MA"/>
        </w:rPr>
        <w:t xml:space="preserve">Séquence dix </w:t>
      </w:r>
    </w:p>
    <w:p w:rsidR="0046679D" w:rsidRPr="0046679D" w:rsidRDefault="0046679D" w:rsidP="0046679D">
      <w:pPr>
        <w:bidi w:val="0"/>
        <w:rPr>
          <w:rFonts w:ascii="Monotype Corsiva" w:hAnsi="Monotype Corsiva"/>
          <w:b/>
          <w:bCs/>
          <w:i/>
          <w:iCs/>
          <w:u w:val="single"/>
          <w:lang w:val="fr-FR" w:bidi="ar-MA"/>
        </w:rPr>
      </w:pPr>
      <w:r w:rsidRPr="0046679D">
        <w:rPr>
          <w:rFonts w:ascii="Monotype Corsiva" w:hAnsi="Monotype Corsiva"/>
          <w:b/>
          <w:bCs/>
          <w:i/>
          <w:iCs/>
          <w:u w:val="single"/>
          <w:lang w:val="fr-FR" w:bidi="ar-MA"/>
        </w:rPr>
        <w:lastRenderedPageBreak/>
        <w:t>6AEP</w:t>
      </w:r>
    </w:p>
    <w:tbl>
      <w:tblPr>
        <w:tblStyle w:val="Web2"/>
        <w:tblpPr w:leftFromText="180" w:rightFromText="180" w:vertAnchor="text" w:horzAnchor="margin" w:tblpXSpec="center" w:tblpY="95"/>
        <w:tblW w:w="11205" w:type="dxa"/>
        <w:tblLayout w:type="fixed"/>
        <w:tblLook w:val="01E0"/>
      </w:tblPr>
      <w:tblGrid>
        <w:gridCol w:w="2481"/>
        <w:gridCol w:w="4110"/>
        <w:gridCol w:w="4614"/>
      </w:tblGrid>
      <w:tr w:rsidR="0046679D" w:rsidRPr="0046679D" w:rsidTr="005C4CC5">
        <w:trPr>
          <w:cnfStyle w:val="100000000000"/>
          <w:trHeight w:val="310"/>
        </w:trPr>
        <w:tc>
          <w:tcPr>
            <w:tcW w:w="2421" w:type="dxa"/>
          </w:tcPr>
          <w:p w:rsidR="0046679D" w:rsidRPr="0046679D" w:rsidRDefault="0046679D" w:rsidP="0046679D">
            <w:pPr>
              <w:tabs>
                <w:tab w:val="left" w:pos="1545"/>
              </w:tabs>
              <w:bidi w:val="0"/>
              <w:rPr>
                <w:b/>
                <w:bCs/>
                <w:u w:val="single"/>
                <w:lang w:val="fr-FR" w:bidi="ar-MA"/>
              </w:rPr>
            </w:pPr>
            <w:r w:rsidRPr="0046679D">
              <w:rPr>
                <w:b/>
                <w:bCs/>
                <w:u w:val="single"/>
                <w:lang w:val="fr-FR" w:bidi="ar-MA"/>
              </w:rPr>
              <w:t>Séquence</w:t>
            </w:r>
          </w:p>
        </w:tc>
        <w:tc>
          <w:tcPr>
            <w:tcW w:w="8664" w:type="dxa"/>
            <w:gridSpan w:val="2"/>
          </w:tcPr>
          <w:p w:rsidR="0046679D" w:rsidRPr="0046679D" w:rsidRDefault="0046679D" w:rsidP="0046679D">
            <w:pPr>
              <w:bidi w:val="0"/>
              <w:jc w:val="center"/>
              <w:rPr>
                <w:b/>
                <w:bCs/>
                <w:u w:val="single"/>
                <w:lang w:val="fr-FR" w:bidi="ar-MA"/>
              </w:rPr>
            </w:pPr>
            <w:r w:rsidRPr="0046679D">
              <w:rPr>
                <w:b/>
                <w:bCs/>
                <w:u w:val="single"/>
                <w:lang w:val="fr-FR" w:bidi="ar-MA"/>
              </w:rPr>
              <w:t>dix</w:t>
            </w:r>
          </w:p>
        </w:tc>
      </w:tr>
      <w:tr w:rsidR="0046679D" w:rsidRPr="0046679D" w:rsidTr="005C4CC5">
        <w:trPr>
          <w:trHeight w:val="368"/>
        </w:trPr>
        <w:tc>
          <w:tcPr>
            <w:tcW w:w="2421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Semaine</w:t>
            </w:r>
          </w:p>
        </w:tc>
        <w:tc>
          <w:tcPr>
            <w:tcW w:w="4070" w:type="dxa"/>
          </w:tcPr>
          <w:p w:rsidR="0046679D" w:rsidRPr="0046679D" w:rsidRDefault="0046679D" w:rsidP="0046679D">
            <w:pPr>
              <w:bidi w:val="0"/>
              <w:jc w:val="center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26</w:t>
            </w:r>
          </w:p>
        </w:tc>
        <w:tc>
          <w:tcPr>
            <w:tcW w:w="4554" w:type="dxa"/>
          </w:tcPr>
          <w:p w:rsidR="0046679D" w:rsidRPr="0046679D" w:rsidRDefault="0046679D" w:rsidP="0046679D">
            <w:pPr>
              <w:bidi w:val="0"/>
              <w:jc w:val="center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27</w:t>
            </w:r>
          </w:p>
        </w:tc>
      </w:tr>
      <w:tr w:rsidR="0046679D" w:rsidRPr="0046679D" w:rsidTr="005C4CC5">
        <w:trPr>
          <w:trHeight w:val="814"/>
        </w:trPr>
        <w:tc>
          <w:tcPr>
            <w:tcW w:w="2421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Communication</w:t>
            </w:r>
          </w:p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Et acte de lang</w:t>
            </w:r>
          </w:p>
        </w:tc>
        <w:tc>
          <w:tcPr>
            <w:tcW w:w="4070" w:type="dxa"/>
          </w:tcPr>
          <w:p w:rsidR="0046679D" w:rsidRPr="0046679D" w:rsidRDefault="0046679D" w:rsidP="0046679D">
            <w:pPr>
              <w:bidi w:val="0"/>
              <w:jc w:val="lowKashida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Situer une action dans le temps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  <w:tc>
          <w:tcPr>
            <w:tcW w:w="4554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</w:rPr>
            </w:pPr>
            <w:r w:rsidRPr="0046679D">
              <w:rPr>
                <w:rFonts w:cs="Arabic Transparent"/>
                <w:b/>
                <w:bCs/>
              </w:rPr>
              <w:t>La détermination temporelle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</w:tr>
      <w:tr w:rsidR="0046679D" w:rsidRPr="0046679D" w:rsidTr="005C4CC5">
        <w:trPr>
          <w:trHeight w:val="736"/>
        </w:trPr>
        <w:tc>
          <w:tcPr>
            <w:tcW w:w="2421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</w:p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 xml:space="preserve">  Lecture diction </w:t>
            </w:r>
          </w:p>
        </w:tc>
        <w:tc>
          <w:tcPr>
            <w:tcW w:w="4070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</w:rPr>
            </w:pPr>
            <w:r w:rsidRPr="0046679D">
              <w:rPr>
                <w:rFonts w:cs="Arabic Transparent"/>
                <w:b/>
                <w:bCs/>
              </w:rPr>
              <w:t xml:space="preserve"> Le petit chat blanc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  <w:tc>
          <w:tcPr>
            <w:tcW w:w="4554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 xml:space="preserve"> Quartier libre</w:t>
            </w:r>
          </w:p>
        </w:tc>
      </w:tr>
      <w:tr w:rsidR="0046679D" w:rsidRPr="0046679D" w:rsidTr="005C4CC5">
        <w:trPr>
          <w:trHeight w:val="814"/>
        </w:trPr>
        <w:tc>
          <w:tcPr>
            <w:tcW w:w="2421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 xml:space="preserve">Lecture expliquée  </w:t>
            </w:r>
          </w:p>
        </w:tc>
        <w:tc>
          <w:tcPr>
            <w:tcW w:w="4070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b/>
                <w:bCs/>
                <w:color w:val="000000"/>
                <w:spacing w:val="-1"/>
                <w:lang w:val="fr-FR"/>
              </w:rPr>
              <w:t xml:space="preserve"> </w:t>
            </w:r>
          </w:p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 xml:space="preserve"> Al hoceima: enlèvement mis en échec Par les gendarmes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  <w:tc>
          <w:tcPr>
            <w:tcW w:w="4554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 xml:space="preserve"> Un pauvre plombier sans abri devient du jour au lendemain un grand entrepreneur</w:t>
            </w:r>
          </w:p>
        </w:tc>
      </w:tr>
      <w:tr w:rsidR="0046679D" w:rsidRPr="0046679D" w:rsidTr="005C4CC5">
        <w:trPr>
          <w:trHeight w:val="397"/>
        </w:trPr>
        <w:tc>
          <w:tcPr>
            <w:tcW w:w="2421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Lecture de loisir</w:t>
            </w:r>
          </w:p>
        </w:tc>
        <w:tc>
          <w:tcPr>
            <w:tcW w:w="4070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</w:rPr>
            </w:pPr>
            <w:r w:rsidRPr="0046679D">
              <w:rPr>
                <w:rFonts w:cs="Arabic Transparent"/>
                <w:b/>
                <w:bCs/>
              </w:rPr>
              <w:t xml:space="preserve"> Le requin cheveux d'or(1)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color w:val="000000"/>
                <w:lang w:val="fr-FR"/>
              </w:rPr>
            </w:pPr>
          </w:p>
        </w:tc>
        <w:tc>
          <w:tcPr>
            <w:tcW w:w="4554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color w:val="000000"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 xml:space="preserve"> Le requin cheveux d'or(2)</w:t>
            </w:r>
          </w:p>
        </w:tc>
      </w:tr>
      <w:tr w:rsidR="0046679D" w:rsidRPr="0046679D" w:rsidTr="005C4CC5">
        <w:trPr>
          <w:trHeight w:val="542"/>
        </w:trPr>
        <w:tc>
          <w:tcPr>
            <w:tcW w:w="2421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Grammaire</w:t>
            </w:r>
          </w:p>
        </w:tc>
        <w:tc>
          <w:tcPr>
            <w:tcW w:w="4070" w:type="dxa"/>
          </w:tcPr>
          <w:p w:rsidR="0046679D" w:rsidRPr="0046679D" w:rsidRDefault="0046679D" w:rsidP="0046679D">
            <w:pPr>
              <w:bidi w:val="0"/>
              <w:jc w:val="lowKashida"/>
              <w:rPr>
                <w:rFonts w:cs="Arabic Transparent"/>
                <w:b/>
                <w:bCs/>
              </w:rPr>
            </w:pPr>
          </w:p>
          <w:p w:rsidR="0046679D" w:rsidRPr="0046679D" w:rsidRDefault="0046679D" w:rsidP="0046679D">
            <w:pPr>
              <w:bidi w:val="0"/>
              <w:jc w:val="lowKashida"/>
              <w:rPr>
                <w:rFonts w:cs="Arabic Transparent"/>
                <w:b/>
                <w:bCs/>
              </w:rPr>
            </w:pPr>
            <w:r w:rsidRPr="0046679D">
              <w:rPr>
                <w:rFonts w:cs="Arabic Transparent"/>
                <w:b/>
                <w:bCs/>
              </w:rPr>
              <w:t xml:space="preserve"> C C T</w:t>
            </w:r>
          </w:p>
          <w:p w:rsidR="0046679D" w:rsidRPr="0046679D" w:rsidRDefault="0046679D" w:rsidP="0046679D">
            <w:pPr>
              <w:shd w:val="clear" w:color="auto" w:fill="FFFFFF"/>
              <w:tabs>
                <w:tab w:val="center" w:pos="2193"/>
                <w:tab w:val="right" w:pos="4386"/>
              </w:tabs>
              <w:bidi w:val="0"/>
              <w:spacing w:line="240" w:lineRule="exact"/>
              <w:rPr>
                <w:b/>
                <w:bCs/>
                <w:i/>
                <w:iCs/>
                <w:spacing w:val="1"/>
                <w:lang w:val="fr-FR" w:bidi="ar-MA"/>
              </w:rPr>
            </w:pPr>
          </w:p>
        </w:tc>
        <w:tc>
          <w:tcPr>
            <w:tcW w:w="4554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</w:rPr>
            </w:pP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</w:rPr>
              <w:t>La négation</w:t>
            </w:r>
          </w:p>
        </w:tc>
      </w:tr>
      <w:tr w:rsidR="0046679D" w:rsidRPr="0046679D" w:rsidTr="005C4CC5">
        <w:trPr>
          <w:trHeight w:val="542"/>
        </w:trPr>
        <w:tc>
          <w:tcPr>
            <w:tcW w:w="2421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Conjugaison</w:t>
            </w:r>
          </w:p>
        </w:tc>
        <w:tc>
          <w:tcPr>
            <w:tcW w:w="4070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b/>
                <w:bCs/>
                <w:lang w:val="fr-FR" w:bidi="ar-MA"/>
              </w:rPr>
              <w:t xml:space="preserve"> </w:t>
            </w:r>
            <w:r w:rsidRPr="0046679D">
              <w:rPr>
                <w:rFonts w:cs="Arabic Transparent"/>
                <w:b/>
                <w:bCs/>
                <w:lang w:val="fr-FR"/>
              </w:rPr>
              <w:t>Passé composé auxiliaires être et avoir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  <w:tc>
          <w:tcPr>
            <w:tcW w:w="4554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Passé composé des verbes du 1er et 2</w:t>
            </w:r>
            <w:r w:rsidRPr="0046679D">
              <w:rPr>
                <w:rFonts w:cs="Arabic Transparent"/>
                <w:b/>
                <w:bCs/>
                <w:vertAlign w:val="superscript"/>
                <w:lang w:val="fr-FR"/>
              </w:rPr>
              <w:t>ème</w:t>
            </w:r>
            <w:r w:rsidRPr="0046679D">
              <w:rPr>
                <w:rFonts w:cs="Arabic Transparent"/>
                <w:b/>
                <w:bCs/>
                <w:lang w:val="fr-FR"/>
              </w:rPr>
              <w:t xml:space="preserve"> gr 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</w:tr>
      <w:tr w:rsidR="0046679D" w:rsidRPr="0046679D" w:rsidTr="005C4CC5">
        <w:trPr>
          <w:trHeight w:val="814"/>
        </w:trPr>
        <w:tc>
          <w:tcPr>
            <w:tcW w:w="2421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 xml:space="preserve">Orthographe </w:t>
            </w:r>
          </w:p>
        </w:tc>
        <w:tc>
          <w:tcPr>
            <w:tcW w:w="4070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Le pluriel des noms composés</w:t>
            </w:r>
          </w:p>
        </w:tc>
        <w:tc>
          <w:tcPr>
            <w:tcW w:w="4554" w:type="dxa"/>
            <w:shd w:val="clear" w:color="auto" w:fill="A0A0A0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</w:tr>
      <w:tr w:rsidR="0046679D" w:rsidRPr="0046679D" w:rsidTr="005C4CC5">
        <w:trPr>
          <w:trHeight w:val="542"/>
        </w:trPr>
        <w:tc>
          <w:tcPr>
            <w:tcW w:w="2421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Lexique</w:t>
            </w:r>
          </w:p>
        </w:tc>
        <w:tc>
          <w:tcPr>
            <w:tcW w:w="4070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</w:rPr>
              <w:t>Noms composés</w:t>
            </w:r>
          </w:p>
        </w:tc>
        <w:tc>
          <w:tcPr>
            <w:tcW w:w="4554" w:type="dxa"/>
            <w:shd w:val="clear" w:color="auto" w:fill="A0A0A0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</w:tr>
      <w:tr w:rsidR="0046679D" w:rsidRPr="0046679D" w:rsidTr="005C4CC5">
        <w:trPr>
          <w:trHeight w:val="542"/>
        </w:trPr>
        <w:tc>
          <w:tcPr>
            <w:tcW w:w="2421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 xml:space="preserve">Exp.écrite </w:t>
            </w:r>
          </w:p>
        </w:tc>
        <w:tc>
          <w:tcPr>
            <w:tcW w:w="4070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Terminer / trouver une suite à une histoire</w:t>
            </w:r>
          </w:p>
        </w:tc>
        <w:tc>
          <w:tcPr>
            <w:tcW w:w="4554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i/>
                <w:iCs/>
                <w:spacing w:val="8"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Terminer / trouver une suite à une histoire</w:t>
            </w:r>
          </w:p>
        </w:tc>
      </w:tr>
    </w:tbl>
    <w:p w:rsidR="0046679D" w:rsidRPr="0046679D" w:rsidRDefault="0046679D" w:rsidP="0046679D">
      <w:pPr>
        <w:bidi w:val="0"/>
        <w:ind w:firstLine="720"/>
        <w:jc w:val="center"/>
        <w:rPr>
          <w:rFonts w:ascii="Monotype Corsiva" w:hAnsi="Monotype Corsiva"/>
          <w:b/>
          <w:bCs/>
          <w:i/>
          <w:iCs/>
          <w:u w:val="single"/>
          <w:lang w:val="fr-FR" w:bidi="ar-MA"/>
        </w:rPr>
      </w:pPr>
      <w:r w:rsidRPr="0046679D">
        <w:rPr>
          <w:rFonts w:ascii="Monotype Corsiva" w:hAnsi="Monotype Corsiva"/>
          <w:b/>
          <w:bCs/>
          <w:i/>
          <w:iCs/>
          <w:u w:val="single"/>
          <w:lang w:val="fr-FR" w:bidi="ar-MA"/>
        </w:rPr>
        <w:t>Séquence onze</w:t>
      </w:r>
    </w:p>
    <w:p w:rsidR="0046679D" w:rsidRPr="0046679D" w:rsidRDefault="0046679D" w:rsidP="0046679D">
      <w:pPr>
        <w:bidi w:val="0"/>
        <w:rPr>
          <w:rFonts w:ascii="Monotype Corsiva" w:hAnsi="Monotype Corsiva"/>
          <w:b/>
          <w:bCs/>
          <w:i/>
          <w:iCs/>
          <w:u w:val="single"/>
          <w:lang w:val="fr-FR" w:bidi="ar-MA"/>
        </w:rPr>
      </w:pPr>
      <w:r w:rsidRPr="0046679D">
        <w:rPr>
          <w:rFonts w:ascii="Monotype Corsiva" w:hAnsi="Monotype Corsiva"/>
          <w:b/>
          <w:bCs/>
          <w:i/>
          <w:iCs/>
          <w:u w:val="single"/>
          <w:lang w:val="fr-FR" w:bidi="ar-MA"/>
        </w:rPr>
        <w:t>6AEP</w:t>
      </w:r>
    </w:p>
    <w:tbl>
      <w:tblPr>
        <w:tblStyle w:val="Web2"/>
        <w:tblpPr w:leftFromText="180" w:rightFromText="180" w:vertAnchor="text" w:horzAnchor="margin" w:tblpXSpec="center" w:tblpY="95"/>
        <w:tblW w:w="11205" w:type="dxa"/>
        <w:tblLayout w:type="fixed"/>
        <w:tblLook w:val="01E0"/>
      </w:tblPr>
      <w:tblGrid>
        <w:gridCol w:w="2481"/>
        <w:gridCol w:w="4110"/>
        <w:gridCol w:w="4614"/>
      </w:tblGrid>
      <w:tr w:rsidR="0046679D" w:rsidRPr="0046679D" w:rsidTr="005C4CC5">
        <w:trPr>
          <w:cnfStyle w:val="100000000000"/>
          <w:trHeight w:val="369"/>
        </w:trPr>
        <w:tc>
          <w:tcPr>
            <w:tcW w:w="2421" w:type="dxa"/>
          </w:tcPr>
          <w:p w:rsidR="0046679D" w:rsidRPr="0046679D" w:rsidRDefault="0046679D" w:rsidP="0046679D">
            <w:pPr>
              <w:tabs>
                <w:tab w:val="left" w:pos="1545"/>
              </w:tabs>
              <w:bidi w:val="0"/>
              <w:rPr>
                <w:b/>
                <w:bCs/>
                <w:u w:val="single"/>
                <w:lang w:val="fr-FR" w:bidi="ar-MA"/>
              </w:rPr>
            </w:pPr>
            <w:r w:rsidRPr="0046679D">
              <w:rPr>
                <w:b/>
                <w:bCs/>
                <w:u w:val="single"/>
                <w:lang w:val="fr-FR" w:bidi="ar-MA"/>
              </w:rPr>
              <w:t>Séquence</w:t>
            </w:r>
          </w:p>
        </w:tc>
        <w:tc>
          <w:tcPr>
            <w:tcW w:w="8664" w:type="dxa"/>
            <w:gridSpan w:val="2"/>
          </w:tcPr>
          <w:p w:rsidR="0046679D" w:rsidRPr="0046679D" w:rsidRDefault="0046679D" w:rsidP="0046679D">
            <w:pPr>
              <w:bidi w:val="0"/>
              <w:jc w:val="center"/>
              <w:rPr>
                <w:b/>
                <w:bCs/>
                <w:u w:val="single"/>
                <w:lang w:val="fr-FR" w:bidi="ar-MA"/>
              </w:rPr>
            </w:pPr>
            <w:r w:rsidRPr="0046679D">
              <w:rPr>
                <w:b/>
                <w:bCs/>
                <w:u w:val="single"/>
                <w:lang w:val="fr-FR" w:bidi="ar-MA"/>
              </w:rPr>
              <w:t>onze</w:t>
            </w:r>
          </w:p>
        </w:tc>
      </w:tr>
      <w:tr w:rsidR="0046679D" w:rsidRPr="0046679D" w:rsidTr="005C4CC5">
        <w:trPr>
          <w:trHeight w:val="438"/>
        </w:trPr>
        <w:tc>
          <w:tcPr>
            <w:tcW w:w="2421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Semaine</w:t>
            </w:r>
          </w:p>
        </w:tc>
        <w:tc>
          <w:tcPr>
            <w:tcW w:w="4070" w:type="dxa"/>
          </w:tcPr>
          <w:p w:rsidR="0046679D" w:rsidRPr="0046679D" w:rsidRDefault="0046679D" w:rsidP="0046679D">
            <w:pPr>
              <w:bidi w:val="0"/>
              <w:jc w:val="center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28</w:t>
            </w:r>
          </w:p>
        </w:tc>
        <w:tc>
          <w:tcPr>
            <w:tcW w:w="4554" w:type="dxa"/>
          </w:tcPr>
          <w:p w:rsidR="0046679D" w:rsidRPr="0046679D" w:rsidRDefault="0046679D" w:rsidP="0046679D">
            <w:pPr>
              <w:bidi w:val="0"/>
              <w:jc w:val="center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29</w:t>
            </w:r>
          </w:p>
        </w:tc>
      </w:tr>
      <w:tr w:rsidR="0046679D" w:rsidRPr="0046679D" w:rsidTr="005C4CC5">
        <w:trPr>
          <w:trHeight w:val="970"/>
        </w:trPr>
        <w:tc>
          <w:tcPr>
            <w:tcW w:w="2421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Communication</w:t>
            </w:r>
          </w:p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Et acte de lang</w:t>
            </w:r>
          </w:p>
        </w:tc>
        <w:tc>
          <w:tcPr>
            <w:tcW w:w="4070" w:type="dxa"/>
          </w:tcPr>
          <w:p w:rsidR="0046679D" w:rsidRPr="0046679D" w:rsidRDefault="0046679D" w:rsidP="0046679D">
            <w:pPr>
              <w:bidi w:val="0"/>
              <w:jc w:val="lowKashida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Exprimer  la  restriction</w:t>
            </w:r>
          </w:p>
          <w:p w:rsidR="0046679D" w:rsidRPr="0046679D" w:rsidRDefault="0046679D" w:rsidP="0046679D">
            <w:pPr>
              <w:bidi w:val="0"/>
              <w:jc w:val="lowKashida"/>
              <w:rPr>
                <w:b/>
                <w:bCs/>
                <w:lang w:val="fr-FR" w:bidi="ar-MA"/>
              </w:rPr>
            </w:pPr>
          </w:p>
        </w:tc>
        <w:tc>
          <w:tcPr>
            <w:tcW w:w="4554" w:type="dxa"/>
          </w:tcPr>
          <w:p w:rsidR="0046679D" w:rsidRPr="0046679D" w:rsidRDefault="0046679D" w:rsidP="0046679D">
            <w:pPr>
              <w:bidi w:val="0"/>
              <w:jc w:val="lowKashida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L’inclusion et l’exclusion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</w:tr>
      <w:tr w:rsidR="0046679D" w:rsidRPr="0046679D" w:rsidTr="005C4CC5">
        <w:trPr>
          <w:trHeight w:val="878"/>
        </w:trPr>
        <w:tc>
          <w:tcPr>
            <w:tcW w:w="2421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</w:p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 xml:space="preserve">  Lecture diction </w:t>
            </w:r>
          </w:p>
        </w:tc>
        <w:tc>
          <w:tcPr>
            <w:tcW w:w="4070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</w:p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Le corbeau et le renard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  <w:tc>
          <w:tcPr>
            <w:tcW w:w="4554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  <w:p w:rsidR="0046679D" w:rsidRPr="0046679D" w:rsidRDefault="0046679D" w:rsidP="0046679D">
            <w:pPr>
              <w:bidi w:val="0"/>
              <w:rPr>
                <w:lang w:val="fr-FR" w:bidi="ar-MA"/>
              </w:rPr>
            </w:pPr>
            <w:r w:rsidRPr="0046679D">
              <w:rPr>
                <w:rFonts w:cs="Arabic Transparent"/>
                <w:b/>
                <w:bCs/>
              </w:rPr>
              <w:t xml:space="preserve"> Deux éléphants</w:t>
            </w:r>
          </w:p>
        </w:tc>
      </w:tr>
      <w:tr w:rsidR="0046679D" w:rsidRPr="0046679D" w:rsidTr="005C4CC5">
        <w:trPr>
          <w:trHeight w:val="970"/>
        </w:trPr>
        <w:tc>
          <w:tcPr>
            <w:tcW w:w="2421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 xml:space="preserve">Lecture expliquée  </w:t>
            </w:r>
          </w:p>
        </w:tc>
        <w:tc>
          <w:tcPr>
            <w:tcW w:w="4070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b/>
                <w:bCs/>
                <w:color w:val="000000"/>
                <w:spacing w:val="-1"/>
                <w:lang w:val="fr-FR"/>
              </w:rPr>
              <w:t xml:space="preserve"> </w:t>
            </w:r>
          </w:p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 xml:space="preserve"> La toute petite bonne femme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  <w:tc>
          <w:tcPr>
            <w:tcW w:w="4554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  <w:p w:rsidR="0046679D" w:rsidRPr="0046679D" w:rsidRDefault="0046679D" w:rsidP="0046679D">
            <w:pPr>
              <w:bidi w:val="0"/>
              <w:rPr>
                <w:lang w:val="fr-FR" w:bidi="ar-MA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 xml:space="preserve"> Le moulin magique </w:t>
            </w:r>
          </w:p>
        </w:tc>
      </w:tr>
      <w:tr w:rsidR="0046679D" w:rsidRPr="0046679D" w:rsidTr="005C4CC5">
        <w:trPr>
          <w:trHeight w:val="473"/>
        </w:trPr>
        <w:tc>
          <w:tcPr>
            <w:tcW w:w="2421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Lecture de loisir</w:t>
            </w:r>
          </w:p>
        </w:tc>
        <w:tc>
          <w:tcPr>
            <w:tcW w:w="4070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</w:rPr>
            </w:pPr>
            <w:r w:rsidRPr="0046679D">
              <w:rPr>
                <w:rFonts w:cs="Arabic Transparent"/>
                <w:b/>
                <w:bCs/>
              </w:rPr>
              <w:t xml:space="preserve"> Le requin cheveux d'or(3)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color w:val="000000"/>
                <w:lang w:val="fr-FR"/>
              </w:rPr>
            </w:pPr>
          </w:p>
        </w:tc>
        <w:tc>
          <w:tcPr>
            <w:tcW w:w="4554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</w:rPr>
            </w:pPr>
            <w:r w:rsidRPr="0046679D">
              <w:rPr>
                <w:rFonts w:cs="Arabic Transparent"/>
                <w:b/>
                <w:bCs/>
              </w:rPr>
              <w:t xml:space="preserve"> Le requin cheveux d'or(4)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color w:val="000000"/>
                <w:lang w:val="fr-FR"/>
              </w:rPr>
            </w:pPr>
          </w:p>
        </w:tc>
      </w:tr>
      <w:tr w:rsidR="0046679D" w:rsidRPr="0046679D" w:rsidTr="005C4CC5">
        <w:trPr>
          <w:trHeight w:val="646"/>
        </w:trPr>
        <w:tc>
          <w:tcPr>
            <w:tcW w:w="2421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lastRenderedPageBreak/>
              <w:t>Grammaire</w:t>
            </w:r>
          </w:p>
        </w:tc>
        <w:tc>
          <w:tcPr>
            <w:tcW w:w="4070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/>
              </w:rPr>
            </w:pPr>
          </w:p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b/>
                <w:bCs/>
                <w:lang w:val="fr-FR"/>
              </w:rPr>
              <w:t xml:space="preserve">ADJ ET pronoms indéfinis </w:t>
            </w:r>
          </w:p>
          <w:p w:rsidR="0046679D" w:rsidRPr="0046679D" w:rsidRDefault="0046679D" w:rsidP="0046679D">
            <w:pPr>
              <w:shd w:val="clear" w:color="auto" w:fill="FFFFFF"/>
              <w:tabs>
                <w:tab w:val="center" w:pos="2193"/>
                <w:tab w:val="right" w:pos="4386"/>
              </w:tabs>
              <w:bidi w:val="0"/>
              <w:spacing w:line="240" w:lineRule="exact"/>
              <w:rPr>
                <w:b/>
                <w:bCs/>
                <w:i/>
                <w:iCs/>
                <w:spacing w:val="1"/>
                <w:lang w:val="fr-FR" w:bidi="ar-MA"/>
              </w:rPr>
            </w:pPr>
          </w:p>
        </w:tc>
        <w:tc>
          <w:tcPr>
            <w:tcW w:w="4554" w:type="dxa"/>
          </w:tcPr>
          <w:p w:rsidR="0046679D" w:rsidRPr="0046679D" w:rsidRDefault="0046679D" w:rsidP="0046679D">
            <w:pPr>
              <w:bidi w:val="0"/>
              <w:rPr>
                <w:b/>
                <w:bCs/>
              </w:rPr>
            </w:pPr>
          </w:p>
          <w:p w:rsidR="0046679D" w:rsidRPr="0046679D" w:rsidRDefault="0046679D" w:rsidP="0046679D">
            <w:pPr>
              <w:bidi w:val="0"/>
              <w:rPr>
                <w:lang w:val="fr-FR" w:bidi="ar-MA"/>
              </w:rPr>
            </w:pPr>
            <w:r w:rsidRPr="0046679D">
              <w:rPr>
                <w:b/>
                <w:bCs/>
              </w:rPr>
              <w:t>La coordination</w:t>
            </w:r>
          </w:p>
        </w:tc>
      </w:tr>
      <w:tr w:rsidR="0046679D" w:rsidRPr="0046679D" w:rsidTr="005C4CC5">
        <w:trPr>
          <w:trHeight w:val="646"/>
        </w:trPr>
        <w:tc>
          <w:tcPr>
            <w:tcW w:w="2421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Conjugaison</w:t>
            </w:r>
          </w:p>
        </w:tc>
        <w:tc>
          <w:tcPr>
            <w:tcW w:w="4070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 xml:space="preserve"> Passé composé des Verbes pronominaux</w:t>
            </w:r>
          </w:p>
        </w:tc>
        <w:tc>
          <w:tcPr>
            <w:tcW w:w="4554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 xml:space="preserve"> Passé composé des V.du 3eme gr+faire,dire,et V en dre</w:t>
            </w:r>
          </w:p>
        </w:tc>
      </w:tr>
      <w:tr w:rsidR="0046679D" w:rsidRPr="0046679D" w:rsidTr="005C4CC5">
        <w:trPr>
          <w:trHeight w:val="970"/>
        </w:trPr>
        <w:tc>
          <w:tcPr>
            <w:tcW w:w="2421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 xml:space="preserve">Orthographe </w:t>
            </w:r>
          </w:p>
        </w:tc>
        <w:tc>
          <w:tcPr>
            <w:tcW w:w="4070" w:type="dxa"/>
          </w:tcPr>
          <w:p w:rsidR="0046679D" w:rsidRPr="0046679D" w:rsidRDefault="0046679D" w:rsidP="0046679D">
            <w:pPr>
              <w:bidi w:val="0"/>
              <w:jc w:val="center"/>
              <w:rPr>
                <w:rFonts w:cs="Arabic Transparent"/>
                <w:b/>
                <w:bCs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Prêt – près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Peu – peut – peux</w:t>
            </w:r>
          </w:p>
        </w:tc>
        <w:tc>
          <w:tcPr>
            <w:tcW w:w="4554" w:type="dxa"/>
            <w:shd w:val="clear" w:color="auto" w:fill="A0A0A0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</w:tr>
      <w:tr w:rsidR="0046679D" w:rsidRPr="0046679D" w:rsidTr="005C4CC5">
        <w:trPr>
          <w:trHeight w:val="646"/>
        </w:trPr>
        <w:tc>
          <w:tcPr>
            <w:tcW w:w="2421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>Lexique</w:t>
            </w:r>
          </w:p>
        </w:tc>
        <w:tc>
          <w:tcPr>
            <w:tcW w:w="4070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Les mots de la même famille</w:t>
            </w:r>
          </w:p>
        </w:tc>
        <w:tc>
          <w:tcPr>
            <w:tcW w:w="4554" w:type="dxa"/>
            <w:shd w:val="clear" w:color="auto" w:fill="A0A0A0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</w:tr>
      <w:tr w:rsidR="0046679D" w:rsidRPr="0046679D" w:rsidTr="005C4CC5">
        <w:trPr>
          <w:trHeight w:val="646"/>
        </w:trPr>
        <w:tc>
          <w:tcPr>
            <w:tcW w:w="2421" w:type="dxa"/>
          </w:tcPr>
          <w:p w:rsidR="0046679D" w:rsidRPr="0046679D" w:rsidRDefault="0046679D" w:rsidP="0046679D">
            <w:pPr>
              <w:bidi w:val="0"/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</w:pPr>
            <w:r w:rsidRPr="0046679D">
              <w:rPr>
                <w:rFonts w:ascii="Palatino Linotype" w:eastAsia="SimHei" w:hAnsi="Palatino Linotype" w:cs="Lucida Sans Unicode"/>
                <w:b/>
                <w:bCs/>
                <w:u w:val="single"/>
                <w:lang w:val="fr-FR" w:bidi="ar-MA"/>
              </w:rPr>
              <w:t xml:space="preserve">Exp.écrite </w:t>
            </w:r>
          </w:p>
        </w:tc>
        <w:tc>
          <w:tcPr>
            <w:tcW w:w="4070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</w:p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Remise en ordre un texte</w:t>
            </w:r>
          </w:p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  <w:tc>
          <w:tcPr>
            <w:tcW w:w="4554" w:type="dxa"/>
          </w:tcPr>
          <w:p w:rsidR="0046679D" w:rsidRPr="0046679D" w:rsidRDefault="0046679D" w:rsidP="0046679D">
            <w:pPr>
              <w:bidi w:val="0"/>
              <w:rPr>
                <w:rFonts w:cs="Arabic Transparent"/>
                <w:b/>
                <w:bCs/>
                <w:lang w:val="fr-FR"/>
              </w:rPr>
            </w:pPr>
          </w:p>
          <w:p w:rsidR="0046679D" w:rsidRPr="0046679D" w:rsidRDefault="0046679D" w:rsidP="0046679D">
            <w:pPr>
              <w:bidi w:val="0"/>
              <w:rPr>
                <w:b/>
                <w:bCs/>
                <w:i/>
                <w:iCs/>
                <w:spacing w:val="8"/>
                <w:lang w:val="fr-FR"/>
              </w:rPr>
            </w:pPr>
            <w:r w:rsidRPr="0046679D">
              <w:rPr>
                <w:rFonts w:cs="Arabic Transparent"/>
                <w:b/>
                <w:bCs/>
                <w:lang w:val="fr-FR"/>
              </w:rPr>
              <w:t>Rédiger un récit</w:t>
            </w:r>
          </w:p>
        </w:tc>
      </w:tr>
      <w:tr w:rsidR="0046679D" w:rsidRPr="0046679D" w:rsidTr="005C4CC5">
        <w:trPr>
          <w:trHeight w:val="41"/>
        </w:trPr>
        <w:tc>
          <w:tcPr>
            <w:tcW w:w="2421" w:type="dxa"/>
          </w:tcPr>
          <w:p w:rsidR="0046679D" w:rsidRPr="0046679D" w:rsidRDefault="0046679D" w:rsidP="0046679D">
            <w:pPr>
              <w:jc w:val="center"/>
              <w:rPr>
                <w:rFonts w:ascii="Palatino Linotype" w:eastAsia="SimHei" w:hAnsi="Palatino Linotype" w:hint="cs"/>
                <w:b/>
                <w:bCs/>
                <w:u w:val="single"/>
                <w:rtl/>
                <w:lang w:val="fr-FR" w:bidi="ar-MA"/>
              </w:rPr>
            </w:pPr>
          </w:p>
        </w:tc>
        <w:tc>
          <w:tcPr>
            <w:tcW w:w="4070" w:type="dxa"/>
          </w:tcPr>
          <w:p w:rsidR="0046679D" w:rsidRPr="0046679D" w:rsidRDefault="0046679D" w:rsidP="0046679D">
            <w:pPr>
              <w:bidi w:val="0"/>
              <w:rPr>
                <w:b/>
                <w:bCs/>
                <w:lang w:val="fr-FR" w:bidi="ar-MA"/>
              </w:rPr>
            </w:pPr>
          </w:p>
        </w:tc>
        <w:tc>
          <w:tcPr>
            <w:tcW w:w="4554" w:type="dxa"/>
          </w:tcPr>
          <w:p w:rsidR="0046679D" w:rsidRPr="0046679D" w:rsidRDefault="0046679D" w:rsidP="0046679D">
            <w:pPr>
              <w:ind w:left="360"/>
              <w:rPr>
                <w:b/>
                <w:bCs/>
                <w:lang w:val="fr-FR" w:bidi="ar-MA"/>
              </w:rPr>
            </w:pPr>
          </w:p>
        </w:tc>
      </w:tr>
    </w:tbl>
    <w:p w:rsidR="0046679D" w:rsidRPr="0046679D" w:rsidRDefault="0046679D" w:rsidP="0046679D">
      <w:pPr>
        <w:bidi w:val="0"/>
      </w:pPr>
    </w:p>
    <w:sectPr w:rsidR="0046679D" w:rsidRPr="0046679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AB9" w:rsidRDefault="007F5AB9" w:rsidP="00F34550">
      <w:r>
        <w:separator/>
      </w:r>
    </w:p>
  </w:endnote>
  <w:endnote w:type="continuationSeparator" w:id="1">
    <w:p w:rsidR="007F5AB9" w:rsidRDefault="007F5AB9" w:rsidP="00F34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AB9" w:rsidRDefault="007F5AB9" w:rsidP="00F34550">
      <w:r>
        <w:separator/>
      </w:r>
    </w:p>
  </w:footnote>
  <w:footnote w:type="continuationSeparator" w:id="1">
    <w:p w:rsidR="007F5AB9" w:rsidRDefault="007F5AB9" w:rsidP="00F345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550" w:rsidRPr="00F34550" w:rsidRDefault="00F34550" w:rsidP="00F34550">
    <w:pPr>
      <w:pStyle w:val="En-tte"/>
      <w:bidi w:val="0"/>
      <w:rPr>
        <w:sz w:val="36"/>
        <w:szCs w:val="36"/>
        <w:lang w:val="fr-FR" w:bidi="ar-MA"/>
      </w:rPr>
    </w:pPr>
    <w:r w:rsidRPr="00F34550">
      <w:rPr>
        <w:b/>
        <w:bCs/>
        <w:sz w:val="36"/>
        <w:szCs w:val="36"/>
        <w:u w:val="single"/>
        <w:lang w:val="fr-FR" w:bidi="ar-MA"/>
      </w:rPr>
      <w:t>6</w:t>
    </w:r>
    <w:r w:rsidRPr="00F34550">
      <w:rPr>
        <w:b/>
        <w:bCs/>
        <w:sz w:val="36"/>
        <w:szCs w:val="36"/>
        <w:u w:val="single"/>
        <w:vertAlign w:val="superscript"/>
        <w:lang w:val="fr-FR" w:bidi="ar-MA"/>
      </w:rPr>
      <w:t>ème</w:t>
    </w:r>
    <w:r w:rsidRPr="00F34550">
      <w:rPr>
        <w:b/>
        <w:bCs/>
        <w:sz w:val="36"/>
        <w:szCs w:val="36"/>
        <w:u w:val="single"/>
        <w:lang w:val="fr-FR" w:bidi="ar-MA"/>
      </w:rPr>
      <w:t xml:space="preserve"> AEP</w:t>
    </w:r>
    <w:r w:rsidRPr="00F34550">
      <w:rPr>
        <w:sz w:val="36"/>
        <w:szCs w:val="36"/>
        <w:lang w:val="fr-FR" w:bidi="ar-MA"/>
      </w:rPr>
      <w:t xml:space="preserve">                                       </w:t>
    </w:r>
    <w:r>
      <w:rPr>
        <w:sz w:val="36"/>
        <w:szCs w:val="36"/>
        <w:lang w:val="fr-FR" w:bidi="ar-MA"/>
      </w:rPr>
      <w:t xml:space="preserve">  </w:t>
    </w:r>
    <w:r w:rsidRPr="00F34550">
      <w:rPr>
        <w:b/>
        <w:bCs/>
        <w:sz w:val="36"/>
        <w:szCs w:val="36"/>
        <w:u w:val="single"/>
        <w:lang w:val="fr-FR" w:bidi="ar-MA"/>
      </w:rPr>
      <w:t>Répartition par séquence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79D"/>
    <w:rsid w:val="0046679D"/>
    <w:rsid w:val="007F5AB9"/>
    <w:rsid w:val="00F3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79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Web2">
    <w:name w:val="Table Web 2"/>
    <w:basedOn w:val="TableauNormal"/>
    <w:rsid w:val="0046679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rpsdetexte">
    <w:name w:val="Body Text"/>
    <w:basedOn w:val="Normal"/>
    <w:link w:val="CorpsdetexteCar"/>
    <w:rsid w:val="0046679D"/>
    <w:pPr>
      <w:bidi w:val="0"/>
      <w:jc w:val="lowKashida"/>
    </w:pPr>
    <w:rPr>
      <w:rFonts w:cs="Arabic Transparent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46679D"/>
    <w:rPr>
      <w:rFonts w:ascii="Times New Roman" w:eastAsia="Times New Roman" w:hAnsi="Times New Roman" w:cs="Arabic Transparent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F345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3455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F345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3455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1027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2</cp:revision>
  <dcterms:created xsi:type="dcterms:W3CDTF">2013-10-19T12:13:00Z</dcterms:created>
  <dcterms:modified xsi:type="dcterms:W3CDTF">2013-10-19T12:20:00Z</dcterms:modified>
</cp:coreProperties>
</file>