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DB" w:rsidRDefault="005079DB" w:rsidP="005079D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39.25pt;margin-top:312.75pt;width:267.4pt;height:57pt;z-index:251658240">
            <v:textbox style="mso-next-textbox:#_x0000_s1037">
              <w:txbxContent>
                <w:p w:rsidR="005079DB" w:rsidRDefault="005079DB" w:rsidP="005079DB">
                  <w:r>
                    <w:t xml:space="preserve">Comment le père du narrateur est-il décrit ? </w:t>
                  </w:r>
                  <w:proofErr w:type="gramStart"/>
                  <w:r>
                    <w:t>silencieux</w:t>
                  </w:r>
                  <w:proofErr w:type="gramEnd"/>
                  <w:r>
                    <w:t xml:space="preserve"> – bavard – bouffon 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-45.35pt;margin-top:312.4pt;width:272.25pt;height:57pt;z-index:251658240">
            <v:textbox style="mso-next-textbox:#_x0000_s1036">
              <w:txbxContent>
                <w:p w:rsidR="005079DB" w:rsidRDefault="005079DB" w:rsidP="005079DB">
                  <w:r>
                    <w:t xml:space="preserve">Qu’est-ce que Rahma a fait pour remercier Dieu ? </w:t>
                  </w:r>
                  <w:proofErr w:type="gramStart"/>
                  <w:r>
                    <w:t>elle</w:t>
                  </w:r>
                  <w:proofErr w:type="gramEnd"/>
                  <w:r>
                    <w:t xml:space="preserve"> a préparé un repas pour les enfants des voisins – elle a préparé un repas pour les mendiants – elle a visité sidi Ali Boughaleb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5.75pt;margin-top:240.75pt;width:272.25pt;height:57pt;z-index:251658240">
            <v:textbox style="mso-next-textbox:#_x0000_s1034">
              <w:txbxContent>
                <w:p w:rsidR="005079DB" w:rsidRDefault="005079DB" w:rsidP="005079DB">
                  <w:r>
                    <w:t>Qui a trouvé Zineb ? Rahma et son mari – Lalla Zoubida et Allal le jardinier – Lalla Zoubida et Fatma Bziouya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238.85pt;margin-top:241.1pt;width:267.4pt;height:57pt;z-index:251658240">
            <v:textbox style="mso-next-textbox:#_x0000_s1035">
              <w:txbxContent>
                <w:p w:rsidR="005079DB" w:rsidRDefault="005079DB" w:rsidP="005079DB">
                  <w:r>
                    <w:t xml:space="preserve">Où ont-ils trouvé  Zineb ? </w:t>
                  </w:r>
                  <w:proofErr w:type="gramStart"/>
                  <w:r>
                    <w:t>à</w:t>
                  </w:r>
                  <w:proofErr w:type="gramEnd"/>
                  <w:r>
                    <w:t xml:space="preserve"> Dar Kitoun – à Dar Chouafa – à Dar Nouala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46.85pt;margin-top:169.9pt;width:272.25pt;height:57pt;z-index:251658240">
            <v:textbox style="mso-next-textbox:#_x0000_s1032">
              <w:txbxContent>
                <w:p w:rsidR="005079DB" w:rsidRDefault="005079DB" w:rsidP="005079DB">
                  <w:r>
                    <w:t xml:space="preserve">Quel est l’objet acheté par Fatma Bziouya ?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cabochon – une lampe à pétrole – un chandelier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37.75pt;margin-top:170.25pt;width:267.4pt;height:57pt;z-index:251658240">
            <v:textbox style="mso-next-textbox:#_x0000_s1033">
              <w:txbxContent>
                <w:p w:rsidR="005079DB" w:rsidRDefault="005079DB" w:rsidP="005079DB">
                  <w:r>
                    <w:t xml:space="preserve">Pourquoi Rahma pleura-t-il ? Zineb est perdue dans la foule – Zineb est tombée malade – Zineb s’est noyée dans un puits 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47.25pt;margin-top:99.75pt;width:272.25pt;height:57pt;z-index:251658240">
            <v:textbox style="mso-next-textbox:#_x0000_s1030">
              <w:txbxContent>
                <w:p w:rsidR="005079DB" w:rsidRDefault="005079DB" w:rsidP="005079DB">
                  <w:r>
                    <w:t>Qui a offert deux beignets au narrateur ? Rahma – Kenza – Fatma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37.35pt;margin-top:100.1pt;width:267.4pt;height:57pt;z-index:251658240">
            <v:textbox style="mso-next-textbox:#_x0000_s1031">
              <w:txbxContent>
                <w:p w:rsidR="005079DB" w:rsidRDefault="005079DB" w:rsidP="005079DB">
                  <w:r>
                    <w:t xml:space="preserve">Qui disait « j’aime les figues sèches … » ?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chat à  un autre – un moineau à un autre – Zineb à son chat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46.85pt;margin-top:-37.45pt;width:272.25pt;height:57pt;z-index:251658240">
            <v:textbox style="mso-next-textbox:#_x0000_s1026">
              <w:txbxContent>
                <w:p w:rsidR="005079DB" w:rsidRDefault="005079DB" w:rsidP="005079DB">
                  <w:r>
                    <w:t xml:space="preserve">Par quoi la visite de sidi Ali Boughaleb s’est-elle terminée ?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coup de griffe – un repas – une petite fête 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46.5pt;margin-top:30pt;width:272.25pt;height:57pt;z-index:251658240">
            <v:textbox style="mso-next-textbox:#_x0000_s1028">
              <w:txbxContent>
                <w:p w:rsidR="005079DB" w:rsidRDefault="005079DB" w:rsidP="005079DB">
                  <w:r>
                    <w:t xml:space="preserve">Pourquoi Rahma a battu Zineb ? </w:t>
                  </w:r>
                  <w:proofErr w:type="gramStart"/>
                  <w:r>
                    <w:t>car</w:t>
                  </w:r>
                  <w:proofErr w:type="gramEnd"/>
                  <w:r>
                    <w:t xml:space="preserve"> elle s’est disputée avec le narrateur – elle n’a pas voulu dormir – elle a mouillé  ses couvertures 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38.1pt;margin-top:30.35pt;width:267.4pt;height:57pt;z-index:251658240">
            <v:textbox style="mso-next-textbox:#_x0000_s1029">
              <w:txbxContent>
                <w:p w:rsidR="005079DB" w:rsidRDefault="005079DB" w:rsidP="005079DB">
                  <w:r>
                    <w:t xml:space="preserve">Comment s’appelle l’apprenti de </w:t>
                  </w:r>
                  <w:proofErr w:type="spellStart"/>
                  <w:r>
                    <w:t>Maalem</w:t>
                  </w:r>
                  <w:proofErr w:type="spellEnd"/>
                  <w:r>
                    <w:t xml:space="preserve"> Abdeslam ? Driss El-Ouad – Driss le jardinier  - Driss le teigneux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37.75pt;margin-top:-36.35pt;width:267.4pt;height:57pt;z-index:251658240">
            <v:textbox>
              <w:txbxContent>
                <w:p w:rsidR="005079DB" w:rsidRDefault="005079DB" w:rsidP="005079DB">
                  <w:r>
                    <w:t xml:space="preserve">Qui s’occupe des commissions  de la famille du narrateur ? </w:t>
                  </w:r>
                  <w:proofErr w:type="gramStart"/>
                  <w:r>
                    <w:t>le</w:t>
                  </w:r>
                  <w:proofErr w:type="gramEnd"/>
                  <w:r>
                    <w:t xml:space="preserve"> père – la mère – Driss le teigneux</w:t>
                  </w:r>
                </w:p>
                <w:p w:rsidR="005079DB" w:rsidRPr="005079DB" w:rsidRDefault="005079DB" w:rsidP="005079DB"/>
              </w:txbxContent>
            </v:textbox>
          </v:shape>
        </w:pict>
      </w:r>
    </w:p>
    <w:p w:rsidR="005079DB" w:rsidRPr="00A8725D" w:rsidRDefault="005079DB" w:rsidP="005079DB">
      <w:r>
        <w:rPr>
          <w:noProof/>
          <w:lang w:eastAsia="fr-FR"/>
        </w:rPr>
        <w:pict>
          <v:shape id="_x0000_s1040" type="#_x0000_t202" style="position:absolute;margin-left:-46.15pt;margin-top:428.7pt;width:272.25pt;height:57pt;z-index:251658240">
            <v:textbox style="mso-next-textbox:#_x0000_s1040">
              <w:txbxContent>
                <w:p w:rsidR="005079DB" w:rsidRDefault="005079DB" w:rsidP="005079DB">
                  <w:r>
                    <w:t>Comment s’appelle le mari de Lalla Aicha ? Moulay  Abdelkader –Moulay  Laarbi – Moulay Abdellah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239.2pt;margin-top:359.3pt;width:267.4pt;height:57pt;z-index:251658240">
            <v:textbox style="mso-next-textbox:#_x0000_s1039">
              <w:txbxContent>
                <w:p w:rsidR="005079DB" w:rsidRDefault="005079DB" w:rsidP="005079DB">
                  <w:r>
                    <w:t>Comment Driss El-Ouad est-il décrit ? Comme un rat – un âne – un chien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-45.4pt;margin-top:358.95pt;width:272.25pt;height:57pt;z-index:251658240">
            <v:textbox style="mso-next-textbox:#_x0000_s1038">
              <w:txbxContent>
                <w:p w:rsidR="005079DB" w:rsidRDefault="005079DB" w:rsidP="005079DB">
                  <w:r>
                    <w:t>Comment Allal le jardinier est-il décrit ? Comme  un rat – un âne – un lion</w:t>
                  </w:r>
                </w:p>
                <w:p w:rsidR="005079DB" w:rsidRPr="005079DB" w:rsidRDefault="005079DB" w:rsidP="005079DB"/>
              </w:txbxContent>
            </v:textbox>
          </v:shape>
        </w:pict>
      </w:r>
      <w:r>
        <w:t>i</w:t>
      </w:r>
    </w:p>
    <w:p w:rsidR="005A0AA0" w:rsidRDefault="005079DB">
      <w:r>
        <w:rPr>
          <w:noProof/>
          <w:lang w:eastAsia="fr-FR"/>
        </w:rPr>
        <w:pict>
          <v:shape id="_x0000_s1041" type="#_x0000_t202" style="position:absolute;margin-left:238.45pt;margin-top:403.6pt;width:267.4pt;height:75.4pt;z-index:251658240">
            <v:textbox style="mso-next-textbox:#_x0000_s1041">
              <w:txbxContent>
                <w:p w:rsidR="005079DB" w:rsidRDefault="005079DB" w:rsidP="005079DB">
                  <w:r>
                    <w:t>Pourquoi Lalla Aicha a pleuré dans les bras de son amie ? Abdelkader a escroqué Moulay Laarbi – Abdelkader a brulé l’atelier de Moulay Laarbi – Abdelkader a quitté le sa famille</w:t>
                  </w:r>
                </w:p>
                <w:p w:rsidR="005079DB" w:rsidRPr="005079DB" w:rsidRDefault="005079DB" w:rsidP="005079DB"/>
              </w:txbxContent>
            </v:textbox>
          </v:shape>
        </w:pict>
      </w:r>
    </w:p>
    <w:sectPr w:rsidR="005A0AA0" w:rsidSect="00C6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9DB"/>
    <w:rsid w:val="005079DB"/>
    <w:rsid w:val="005A0AA0"/>
    <w:rsid w:val="009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Company>Edition ULTRA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2012-11-01T12:25:00Z</dcterms:created>
  <dcterms:modified xsi:type="dcterms:W3CDTF">2012-11-01T12:32:00Z</dcterms:modified>
</cp:coreProperties>
</file>